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eastAsiaTheme="minorHAnsi"/>
          <w:b/>
          <w:bCs/>
          <w:lang w:eastAsia="en-US"/>
        </w:rPr>
        <w:id w:val="417292902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 w:val="0"/>
          <w:bCs w:val="0"/>
          <w:color w:val="111111"/>
          <w:sz w:val="28"/>
          <w:szCs w:val="28"/>
          <w:shd w:val="clear" w:color="auto" w:fill="FFFFFF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 w:firstRow="1" w:lastRow="0" w:firstColumn="1" w:lastColumn="0" w:noHBand="0" w:noVBand="1"/>
          </w:tblPr>
          <w:tblGrid>
            <w:gridCol w:w="5743"/>
          </w:tblGrid>
          <w:tr w:rsidR="00D10A43">
            <w:tc>
              <w:tcPr>
                <w:tcW w:w="5746" w:type="dxa"/>
              </w:tcPr>
              <w:p w:rsidR="00D10A43" w:rsidRDefault="00244628">
                <w:pPr>
                  <w:pStyle w:val="ad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 xml:space="preserve"> </w:t>
                </w:r>
                <w:sdt>
                  <w:sdtPr>
                    <w:rPr>
                      <w:b/>
                      <w:bCs/>
                    </w:rPr>
                    <w:alias w:val="Дата"/>
                    <w:id w:val="703864210"/>
                    <w:placeholder>
                      <w:docPart w:val="0A8ED5C4AAE74B5F9E3BE90AB8F6D096"/>
                    </w:placeholder>
                    <w:dataBinding w:prefixMappings="xmlns:ns0='http://schemas.microsoft.com/office/2006/coverPageProps'" w:xpath="/ns0:CoverPageProperties[1]/ns0:PublishDate[1]" w:storeItemID="{55AF091B-3C7A-41E3-B477-F2FDAA23CFDA}"/>
                    <w:date w:fullDate="2020-01-01T00:00:00Z">
                      <w:dateFormat w:val="dd.MM.yyyy"/>
                      <w:lid w:val="ru-RU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607BE3">
                      <w:rPr>
                        <w:b/>
                        <w:bCs/>
                      </w:rPr>
                      <w:t>01.01.2020</w:t>
                    </w:r>
                  </w:sdtContent>
                </w:sdt>
              </w:p>
            </w:tc>
          </w:tr>
        </w:tbl>
        <w:p w:rsidR="00D10A43" w:rsidRDefault="00D10A43"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0" allowOverlap="1" wp14:anchorId="4D6D2164" wp14:editId="6EA6DA35">
                    <wp:simplePos x="0" y="0"/>
                    <wp:positionH relativeFrom="page">
                      <wp:align>left</wp:align>
                    </wp:positionH>
                    <wp:positionV relativeFrom="page">
                      <wp:align>top</wp:align>
                    </wp:positionV>
                    <wp:extent cx="5650992" cy="4828032"/>
                    <wp:effectExtent l="0" t="0" r="44958" b="0"/>
                    <wp:wrapNone/>
                    <wp:docPr id="18" name="Группа 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650992" cy="4828032"/>
                              <a:chOff x="15" y="15"/>
                              <a:chExt cx="8918" cy="7619"/>
                            </a:xfrm>
                          </wpg:grpSpPr>
                          <wps:wsp>
                            <wps:cNvPr id="19" name="AutoShape 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" y="15"/>
                                <a:ext cx="7512" cy="73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" name="Oval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17" y="5418"/>
                                <a:ext cx="2216" cy="2216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t="100000" r="100000"/>
                                </a:path>
                              </a:gradFill>
                              <a:scene3d>
                                <a:camera prst="perspectiveHeroicExtremeLeftFacing"/>
                                <a:lightRig rig="twoPt" dir="t">
                                  <a:rot lat="0" lon="0" rev="600000"/>
                                </a:lightRig>
                              </a:scene3d>
                              <a:sp3d>
                                <a:bevelT w="190500" h="190500" prst="riblet"/>
                                <a:bevelB w="190500" h="190500" prst="artDeco"/>
                              </a:sp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Группа 29" o:spid="_x0000_s1026" style="position:absolute;margin-left:0;margin-top:0;width:444.95pt;height:380.15pt;z-index:251660288;mso-position-horizontal:left;mso-position-horizontal-relative:page;mso-position-vertical:top;mso-position-vertical-relative:page" coordorigin="15,15" coordsize="8918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0" o:spid="_x0000_s1027" type="#_x0000_t32" style="position:absolute;left:15;top:15;width:7512;height:73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AbVL8AAADbAAAADwAAAGRycy9kb3ducmV2LnhtbESPzQrCMBCE74LvEFbwIpoqIlqNIoLg&#10;RcGfB1ia7Q82m9rEWt/eCIK3XWa+2dnVpjWlaKh2hWUF41EEgjixuuBMwe26H85BOI+ssbRMCt7k&#10;YLPudlYYa/viMzUXn4kQwi5GBbn3VSylS3Iy6Ea2Ig5aamuDPqx1JnWNrxBuSjmJopk0WHC4kGNF&#10;u5yS++VpQo1UusfgXp2OKS3OWXNKy+lAKtXvtdslCE+t/5t/9EEHbgHfX8IAcv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YAbVL8AAADbAAAADwAAAAAAAAAAAAAAAACh&#10;AgAAZHJzL2Rvd25yZXYueG1sUEsFBgAAAAAEAAQA+QAAAI0DAAAAAA==&#10;" strokecolor="#a7bfde"/>
                    <v:oval id="Oval 32" o:spid="_x0000_s1028" style="position:absolute;left:6717;top:5418;width:2216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iO+8EA&#10;AADbAAAADwAAAGRycy9kb3ducmV2LnhtbERPy4rCMBTdC/5DuIIbGdMRR6RjFBnwhSsfi5ndpbm2&#10;1eamNLHGvzeLAZeH854tgqlES40rLSv4HCYgiDOrS84VnE+rjykI55E1VpZJwZMcLObdzgxTbR98&#10;oPbocxFD2KWooPC+TqV0WUEG3dDWxJG72Magj7DJpW7wEcNNJUdJMpEGS44NBdb0U1B2O96NgrFb&#10;73d/X7wZD+TdXPeHMG1/g1L9Xlh+g/AU/Fv8795qBaO4Pn6JP0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YjvvBAAAA2wAAAA8AAAAAAAAAAAAAAAAAmAIAAGRycy9kb3du&#10;cmV2LnhtbFBLBQYAAAAABAAEAPUAAACGAwAAAAA=&#10;" fillcolor="#8aabd3 [2132]" stroked="f">
                      <v:fill color2="#d6e2f0 [756]" focusposition=",1" focussize="" colors="0 #9ab5e4;.5 #c2d1ed;1 #e1e8f5" focus="100%" type="gradientRadial"/>
                    </v:oval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120E1E24" wp14:editId="42A6FA5C">
                    <wp:simplePos x="0" y="0"/>
                    <mc:AlternateContent>
                      <mc:Choice Requires="wp14">
                        <wp:positionH relativeFrom="margin">
                          <wp14:pctPosHOffset>25000</wp14:pctPosHOffset>
                        </wp:positionH>
                      </mc:Choice>
                      <mc:Fallback>
                        <wp:positionH relativeFrom="page">
                          <wp:posOffset>2564765</wp:posOffset>
                        </wp:positionH>
                      </mc:Fallback>
                    </mc:AlternateContent>
                    <wp:positionV relativeFrom="page">
                      <wp:align>top</wp:align>
                    </wp:positionV>
                    <wp:extent cx="3648456" cy="2880360"/>
                    <wp:effectExtent l="0" t="0" r="85344" b="0"/>
                    <wp:wrapNone/>
                    <wp:docPr id="21" name="Группа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648456" cy="2880360"/>
                              <a:chOff x="4136" y="15"/>
                              <a:chExt cx="5762" cy="4545"/>
                            </a:xfrm>
                          </wpg:grpSpPr>
                          <wps:wsp>
                            <wps:cNvPr id="22" name="AutoShape 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36" y="15"/>
                                <a:ext cx="3058" cy="3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" name="Oval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2" y="444"/>
                                <a:ext cx="4116" cy="4116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t="100000" r="100000"/>
                                </a:path>
                                <a:tileRect l="-100000" b="-100000"/>
                              </a:gradFill>
                              <a:scene3d>
                                <a:camera prst="perspectiveHeroicExtremeLeftFacing"/>
                                <a:lightRig rig="twoPt" dir="t"/>
                              </a:scene3d>
                              <a:sp3d>
                                <a:bevelT w="317500" h="317500" prst="riblet"/>
                                <a:bevelB w="635000" h="317500" prst="artDeco"/>
                                <a:contourClr>
                                  <a:schemeClr val="accent1"/>
                                </a:contourClr>
                              </a:sp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Группа 24" o:spid="_x0000_s1026" style="position:absolute;margin-left:0;margin-top:0;width:287.3pt;height:226.8pt;z-index:251659264;mso-left-percent:250;mso-position-horizontal-relative:margin;mso-position-vertical:top;mso-position-vertical-relative:page;mso-left-percent:250" coordorigin="4136,15" coordsize="5762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" o:allowincell="f">
                    <v:shape id="AutoShape 25" o:spid="_x0000_s1027" type="#_x0000_t32" style="position:absolute;left:4136;top:15;width:3058;height:3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hDmMAAAADbAAAADwAAAGRycy9kb3ducmV2LnhtbESP3arCMBCE7wXfIazgjWhqEdFqlMMB&#10;wRsFfx5gabY/2GxqE2t9eyMIXg6z883OetuZSrTUuNKygukkAkGcWl1yruB62Y0XIJxH1lhZJgUv&#10;crDd9HtrTLR98onas89FgLBLUEHhfZ1I6dKCDLqJrYmDl9nGoA+yyaVu8BngppJxFM2lwZJDQ4E1&#10;/ReU3s4PE97IpLuPbvXxkNHylLfHrJqNpFLDQfe3AuGp87/jb3qvFcQxfLYEAMjN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lIQ5jAAAAA2wAAAA8AAAAAAAAAAAAAAAAA&#10;oQIAAGRycy9kb3ducmV2LnhtbFBLBQYAAAAABAAEAPkAAACOAwAAAAA=&#10;" strokecolor="#a7bfde"/>
                    <v:oval id="Oval 26" o:spid="_x0000_s1028" style="position:absolute;left:5782;top:444;width:4116;height:4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ok98QA&#10;AADbAAAADwAAAGRycy9kb3ducmV2LnhtbESP3WoCMRSE7wXfIRyhN1ITbVlka3YRoVCh0PrzAIfN&#10;6e7WzcmaRN2+fVMoeDnMzDfMqhxsJ67kQ+tYw3ymQBBXzrRcazgeXh+XIEJENtg5Jg0/FKAsxqMV&#10;5sbdeEfXfaxFgnDIUUMTY59LGaqGLIaZ64mT9+W8xZikr6XxeEtw28mFUpm02HJaaLCnTUPVaX+x&#10;GtaH6TNlnztU38NZ8bvfXuLHVuuHybB+ARFpiPfwf/vNaFg8wd+X9A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aJPfEAAAA2wAAAA8AAAAAAAAAAAAAAAAAmAIAAGRycy9k&#10;b3ducmV2LnhtbFBLBQYAAAAABAAEAPUAAACJAwAAAAA=&#10;" fillcolor="#8aabd3 [2132]" stroked="f">
                      <v:fill color2="#d6e2f0 [756]" rotate="t" focusposition=",1" focussize="" colors="0 #9ab5e4;.5 #c2d1ed;1 #e1e8f5" focus="100%" type="gradientRadial"/>
                    </v:oval>
                    <w10:wrap anchorx="margin" anchory="page"/>
                  </v:group>
                </w:pict>
              </mc:Fallback>
            </mc:AlternateContent>
          </w:r>
        </w:p>
        <w:p w:rsidR="00D10A43" w:rsidRDefault="00D10A43"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61312" behindDoc="0" locked="0" layoutInCell="1" allowOverlap="1" wp14:anchorId="1ADF6681" wp14:editId="076C167E">
                    <wp:simplePos x="0" y="0"/>
                    <mc:AlternateContent>
                      <mc:Choice Requires="wp14">
                        <wp:positionH relativeFrom="margin">
                          <wp14:pctPosHOffset>63000</wp14:pctPosHOffset>
                        </wp:positionH>
                      </mc:Choice>
                      <mc:Fallback>
                        <wp:positionH relativeFrom="page">
                          <wp:posOffset>4822190</wp:posOffset>
                        </wp:positionH>
                      </mc:Fallback>
                    </mc:AlternateContent>
                    <wp:positionV relativeFrom="page">
                      <wp:align>bottom</wp:align>
                    </wp:positionV>
                    <wp:extent cx="3831336" cy="9208008"/>
                    <wp:effectExtent l="114300" t="0" r="0" b="0"/>
                    <wp:wrapNone/>
                    <wp:docPr id="16" name="Группа 1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831336" cy="9208008"/>
                              <a:chOff x="117230" y="0"/>
                              <a:chExt cx="3833446" cy="9205546"/>
                            </a:xfrm>
                          </wpg:grpSpPr>
                          <wps:wsp>
                            <wps:cNvPr id="11" name="AutoShape 1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85750" y="0"/>
                                <a:ext cx="2732405" cy="6375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" name="Oval 15"/>
                            <wps:cNvSpPr/>
                            <wps:spPr>
                              <a:xfrm>
                                <a:off x="117230" y="5372100"/>
                                <a:ext cx="3833446" cy="3833446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tx2">
                                      <a:lumMod val="40000"/>
                                      <a:lumOff val="60000"/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tx2">
                                      <a:lumMod val="40000"/>
                                      <a:lumOff val="60000"/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>
                                <a:noFill/>
                              </a:ln>
                              <a:scene3d>
                                <a:camera prst="perspectiveContrastingRightFacing"/>
                                <a:lightRig rig="twoPt" dir="t">
                                  <a:rot lat="0" lon="0" rev="4200000"/>
                                </a:lightRig>
                              </a:scene3d>
                              <a:sp3d>
                                <a:bevelT w="571500" h="571500" prst="riblet"/>
                                <a:bevelB w="571500" h="571500" prst="riblet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Группа 16" o:spid="_x0000_s1026" style="position:absolute;margin-left:0;margin-top:0;width:301.7pt;height:725.05pt;z-index:251661312;mso-left-percent:630;mso-position-horizontal-relative:margin;mso-position-vertical:bottom;mso-position-vertical-relative:page;mso-left-percent:630;mso-width-relative:margin;mso-height-relative:margin" coordorigin="1172" coordsize="38334,9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">
                    <v:shape id="AutoShape 19" o:spid="_x0000_s1027" type="#_x0000_t32" style="position:absolute;left:2857;width:27324;height:6375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D/C8AAAADbAAAADwAAAGRycy9kb3ducmV2LnhtbERPS4vCMBC+C/6HMII3Tasi0jXKIgrq&#10;RXxcvI3NbFu2mZQkav33ZmHB23x8z5kvW1OLBzlfWVaQDhMQxLnVFRcKLufNYAbCB2SNtWVS8CIP&#10;y0W3M8dM2ycf6XEKhYgh7DNUUIbQZFL6vCSDfmgb4sj9WGcwROgKqR0+Y7ip5ShJptJgxbGhxIZW&#10;JeW/p7tRsN5PprtxlW4ON+MOLn01t5W8KtXvtd9fIAK14SP+d291nJ/C3y/xALl4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Ig/wvAAAAA2wAAAA8AAAAAAAAAAAAAAAAA&#10;oQIAAGRycy9kb3ducmV2LnhtbFBLBQYAAAAABAAEAPkAAACOAwAAAAA=&#10;" strokecolor="#a7bfde"/>
                    <v:oval id="Oval 15" o:spid="_x0000_s1028" style="position:absolute;left:1172;top:53721;width:38334;height:38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pcwcMA&#10;AADbAAAADwAAAGRycy9kb3ducmV2LnhtbERPTUvEMBC9C/sfwix4cxMFxa1NFxUFPfRgu7t4HJLZ&#10;tmwzqU3cVn+9EQRv83ifk29m14sTjaHzrOFypUAQG287bjRs6+eLWxAhIlvsPZOGLwqwKRZnOWbW&#10;T/xGpyo2IoVwyFBDG+OQSRlMSw7Dyg/EiTv40WFMcGykHXFK4a6XV0rdSIcdp4YWB3psyRyrT6eh&#10;eajWe/X0Pn18l7tamdegyslofb6c7+9ARJrjv/jP/WLT/Gv4/SUd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pcwcMAAADbAAAADwAAAAAAAAAAAAAAAACYAgAAZHJzL2Rv&#10;d25yZXYueG1sUEsFBgAAAAAEAAQA9QAAAIgDAAAAAA==&#10;" fillcolor="#8db3e2 [1311]" stroked="f" strokeweight="2pt">
                      <v:fill color2="#8db3e2 [1311]" rotate="t" focusposition=".5,.5" focussize="" colors="0 #b0cffb;.5 #cee0fc;1 #e6effd" focus="100%" type="gradientRadial"/>
                    </v:oval>
                    <w10:wrap anchorx="margin" anchory="page"/>
                  </v:group>
                </w:pict>
              </mc:Fallback>
            </mc:AlternateContent>
          </w:r>
        </w:p>
        <w:tbl>
          <w:tblPr>
            <w:tblpPr w:leftFromText="187" w:rightFromText="187" w:vertAnchor="page" w:horzAnchor="page" w:tblpX="625" w:tblpY="8797"/>
            <w:tblW w:w="3759" w:type="pct"/>
            <w:tblLook w:val="04A0" w:firstRow="1" w:lastRow="0" w:firstColumn="1" w:lastColumn="0" w:noHBand="0" w:noVBand="1"/>
          </w:tblPr>
          <w:tblGrid>
            <w:gridCol w:w="7195"/>
          </w:tblGrid>
          <w:tr w:rsidR="00244628" w:rsidTr="00244628">
            <w:tc>
              <w:tcPr>
                <w:tcW w:w="7195" w:type="dxa"/>
              </w:tcPr>
              <w:p w:rsidR="00244628" w:rsidRDefault="00991552" w:rsidP="00244628">
                <w:pPr>
                  <w:pStyle w:val="ad"/>
                  <w:rPr>
                    <w:rFonts w:asciiTheme="majorHAnsi" w:eastAsiaTheme="majorEastAsia" w:hAnsiTheme="majorHAnsi" w:cstheme="majorBidi"/>
                    <w:b/>
                    <w:bCs/>
                    <w:color w:val="365F91" w:themeColor="accent1" w:themeShade="BF"/>
                    <w:sz w:val="48"/>
                    <w:szCs w:val="48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b/>
                      <w:bCs/>
                      <w:color w:val="365F91" w:themeColor="accent1" w:themeShade="BF"/>
                      <w:sz w:val="48"/>
                      <w:szCs w:val="48"/>
                    </w:rPr>
                    <w:alias w:val="Название"/>
                    <w:id w:val="703864190"/>
                    <w:placeholder>
                      <w:docPart w:val="5E962A3006E94A90BB03357D0966AF47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proofErr w:type="spellStart"/>
                    <w:r w:rsidR="00244628"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48"/>
                        <w:szCs w:val="48"/>
                      </w:rPr>
                      <w:t>Квест</w:t>
                    </w:r>
                    <w:proofErr w:type="spellEnd"/>
                    <w:r w:rsidR="00244628"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48"/>
                        <w:szCs w:val="48"/>
                      </w:rPr>
                      <w:t xml:space="preserve"> – игра « Операция «</w:t>
                    </w:r>
                    <w:r w:rsidR="00244628" w:rsidRPr="00D10A43"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48"/>
                        <w:szCs w:val="48"/>
                      </w:rPr>
                      <w:t>О»</w:t>
                    </w:r>
                  </w:sdtContent>
                </w:sdt>
              </w:p>
            </w:tc>
          </w:tr>
          <w:tr w:rsidR="00244628" w:rsidTr="00244628">
            <w:tc>
              <w:tcPr>
                <w:tcW w:w="7195" w:type="dxa"/>
              </w:tcPr>
              <w:p w:rsidR="00244628" w:rsidRDefault="00244628" w:rsidP="00244628">
                <w:pPr>
                  <w:pStyle w:val="ad"/>
                  <w:rPr>
                    <w:color w:val="4A442A" w:themeColor="background2" w:themeShade="40"/>
                    <w:sz w:val="28"/>
                    <w:szCs w:val="28"/>
                  </w:rPr>
                </w:pPr>
              </w:p>
            </w:tc>
          </w:tr>
          <w:tr w:rsidR="00244628" w:rsidTr="00244628">
            <w:tc>
              <w:tcPr>
                <w:tcW w:w="7195" w:type="dxa"/>
              </w:tcPr>
              <w:p w:rsidR="00244628" w:rsidRDefault="00244628" w:rsidP="00244628">
                <w:pPr>
                  <w:pStyle w:val="ad"/>
                  <w:rPr>
                    <w:color w:val="4A442A" w:themeColor="background2" w:themeShade="40"/>
                    <w:sz w:val="28"/>
                    <w:szCs w:val="28"/>
                  </w:rPr>
                </w:pPr>
              </w:p>
            </w:tc>
          </w:tr>
          <w:tr w:rsidR="00244628" w:rsidTr="00244628"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shd w:val="clear" w:color="auto" w:fill="FFFFFF"/>
                </w:rPr>
                <w:alias w:val="Аннотация"/>
                <w:id w:val="703864200"/>
                <w:placeholder>
                  <w:docPart w:val="85B9C904949A4CC0906AF261E2276E8B"/>
                </w:placeholder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7195" w:type="dxa"/>
                  </w:tcPr>
                  <w:p w:rsidR="00244628" w:rsidRDefault="00EF3EB4" w:rsidP="00EF3EB4">
                    <w:pPr>
                      <w:pStyle w:val="ad"/>
                    </w:pPr>
                    <w:r w:rsidRPr="00EF3EB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shd w:val="clear" w:color="auto" w:fill="FFFFFF"/>
                      </w:rPr>
                      <w:t>конкурс</w:t>
                    </w:r>
                    <w:r w:rsidRPr="00EF3EB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shd w:val="clear" w:color="auto" w:fill="FFFFFF"/>
                      </w:rPr>
                      <w:t xml:space="preserve"> в рамках проекта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shd w:val="clear" w:color="auto" w:fill="FFFFFF"/>
                      </w:rPr>
                      <w:t xml:space="preserve"> </w:t>
                    </w:r>
                    <w:r w:rsidRPr="00EF3EB4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shd w:val="clear" w:color="auto" w:fill="FFFFFF"/>
                      </w:rPr>
                      <w:t>«Операция "Саламандра"»</w:t>
                    </w:r>
                  </w:p>
                </w:tc>
              </w:sdtContent>
            </w:sdt>
          </w:tr>
          <w:tr w:rsidR="00244628" w:rsidTr="00244628">
            <w:tc>
              <w:tcPr>
                <w:tcW w:w="7195" w:type="dxa"/>
              </w:tcPr>
              <w:p w:rsidR="00244628" w:rsidRDefault="00244628" w:rsidP="00244628">
                <w:pPr>
                  <w:pStyle w:val="ad"/>
                </w:pPr>
              </w:p>
            </w:tc>
          </w:tr>
          <w:tr w:rsidR="00244628" w:rsidTr="00244628">
            <w:sdt>
              <w:sdtPr>
                <w:rPr>
                  <w:b/>
                  <w:bCs/>
                </w:rPr>
                <w:alias w:val="Автор"/>
                <w:id w:val="703864205"/>
                <w:placeholder>
                  <w:docPart w:val="01E87260B9D74952AD96E66DB62930AA"/>
                </w:placeholder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tcW w:w="7195" w:type="dxa"/>
                  </w:tcPr>
                  <w:p w:rsidR="00244628" w:rsidRDefault="00244628" w:rsidP="00244628">
                    <w:pPr>
                      <w:pStyle w:val="ad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Дунаева О.В., Мануйлова Ю.В., учителя начальных классов</w:t>
                    </w:r>
                  </w:p>
                </w:tc>
              </w:sdtContent>
            </w:sdt>
          </w:tr>
          <w:tr w:rsidR="00244628" w:rsidTr="00244628">
            <w:trPr>
              <w:trHeight w:val="127"/>
            </w:trPr>
            <w:tc>
              <w:tcPr>
                <w:tcW w:w="7195" w:type="dxa"/>
              </w:tcPr>
              <w:p w:rsidR="00244628" w:rsidRDefault="00244628" w:rsidP="00244628">
                <w:pPr>
                  <w:pStyle w:val="ad"/>
                  <w:rPr>
                    <w:b/>
                    <w:bCs/>
                  </w:rPr>
                </w:pPr>
              </w:p>
            </w:tc>
          </w:tr>
          <w:tr w:rsidR="00244628" w:rsidTr="00244628">
            <w:tc>
              <w:tcPr>
                <w:tcW w:w="7195" w:type="dxa"/>
              </w:tcPr>
              <w:p w:rsidR="00244628" w:rsidRDefault="00244628" w:rsidP="00244628">
                <w:pPr>
                  <w:pStyle w:val="ad"/>
                  <w:rPr>
                    <w:b/>
                    <w:bCs/>
                  </w:rPr>
                </w:pPr>
              </w:p>
            </w:tc>
          </w:tr>
        </w:tbl>
        <w:p w:rsidR="00D10A43" w:rsidRDefault="00D10A43">
          <w:pPr>
            <w:rPr>
              <w:rFonts w:ascii="Times New Roman" w:hAnsi="Times New Roman" w:cs="Times New Roman"/>
              <w:color w:val="111111"/>
              <w:sz w:val="28"/>
              <w:szCs w:val="28"/>
              <w:shd w:val="clear" w:color="auto" w:fill="FFFFFF"/>
            </w:rPr>
          </w:pPr>
          <w:r>
            <w:rPr>
              <w:rFonts w:ascii="Times New Roman" w:hAnsi="Times New Roman" w:cs="Times New Roman"/>
              <w:color w:val="111111"/>
              <w:sz w:val="28"/>
              <w:szCs w:val="28"/>
              <w:shd w:val="clear" w:color="auto" w:fill="FFFFFF"/>
            </w:rPr>
            <w:br w:type="page"/>
          </w:r>
        </w:p>
      </w:sdtContent>
    </w:sdt>
    <w:p w:rsidR="009C7E3D" w:rsidRPr="00731885" w:rsidRDefault="00E951DD" w:rsidP="00731885">
      <w:pPr>
        <w:spacing w:line="360" w:lineRule="auto"/>
        <w:ind w:firstLine="708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3188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Тема ожогов, их классификации и первой помощи весьма актуальна не только для мед</w:t>
      </w:r>
      <w:r w:rsidR="00AD0883" w:rsidRPr="0073188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ицинских </w:t>
      </w:r>
      <w:r w:rsidRPr="0073188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работников, но и для каждого взрослого человека. По статистике каждым третьим обожженным является ребенок. Ожоги у детей - одно из наиболее частых и опасных для жизни повреждений, последствия которого могут быть причиной инвалидности на всю жизнь. </w:t>
      </w:r>
      <w:r w:rsidR="00CB1612" w:rsidRPr="0073188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Дети </w:t>
      </w:r>
      <w:r w:rsidRPr="0073188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получают только бытовые ожоги: 93 % их происходит в домашних условиях; 3,5 % во дворе; 3,5 % на улице, в лесу и других местах вне дома. </w:t>
      </w:r>
    </w:p>
    <w:p w:rsidR="00E951DD" w:rsidRDefault="00E951DD" w:rsidP="00CB1612">
      <w:pPr>
        <w:spacing w:line="360" w:lineRule="auto"/>
        <w:ind w:firstLine="708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951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Существенная роль в профилактике ожогов принадлежит образовательным программам</w:t>
      </w:r>
      <w:r w:rsidR="00CB161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но в</w:t>
      </w:r>
      <w:r w:rsidR="00CB161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начальной школе, по курс</w:t>
      </w:r>
      <w:r w:rsidR="00CB161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окружающего мира </w:t>
      </w:r>
      <w:r w:rsidR="00CB161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на изучение данного вопроса отводится только один урок. </w:t>
      </w:r>
    </w:p>
    <w:p w:rsidR="00E951DD" w:rsidRDefault="00E951DD" w:rsidP="00E951D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31885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731885" w:rsidRPr="007318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1885" w:rsidRPr="00731885">
        <w:rPr>
          <w:rFonts w:ascii="Times New Roman" w:hAnsi="Times New Roman" w:cs="Times New Roman"/>
          <w:sz w:val="28"/>
          <w:szCs w:val="28"/>
        </w:rPr>
        <w:t>работы заключается в том</w:t>
      </w:r>
      <w:r w:rsidR="00AD0883" w:rsidRPr="00731885">
        <w:rPr>
          <w:rFonts w:ascii="Times New Roman" w:hAnsi="Times New Roman" w:cs="Times New Roman"/>
          <w:sz w:val="28"/>
          <w:szCs w:val="28"/>
        </w:rPr>
        <w:t>,</w:t>
      </w:r>
      <w:r w:rsidR="00CB1612" w:rsidRPr="00731885">
        <w:rPr>
          <w:rFonts w:ascii="Times New Roman" w:hAnsi="Times New Roman" w:cs="Times New Roman"/>
          <w:sz w:val="28"/>
          <w:szCs w:val="28"/>
        </w:rPr>
        <w:t xml:space="preserve"> чтобы в доступной форме, через</w:t>
      </w:r>
      <w:r w:rsidR="00CB1612" w:rsidRPr="00CB161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B1612">
        <w:rPr>
          <w:rFonts w:ascii="Times New Roman" w:hAnsi="Times New Roman" w:cs="Times New Roman"/>
          <w:sz w:val="28"/>
          <w:szCs w:val="28"/>
        </w:rPr>
        <w:t>игровую деятельность донести важность данного вопроса</w:t>
      </w:r>
      <w:r w:rsidR="00AD0883">
        <w:rPr>
          <w:rFonts w:ascii="Times New Roman" w:hAnsi="Times New Roman" w:cs="Times New Roman"/>
          <w:sz w:val="28"/>
          <w:szCs w:val="28"/>
        </w:rPr>
        <w:t xml:space="preserve"> и тем самым </w:t>
      </w:r>
      <w:proofErr w:type="spellStart"/>
      <w:r w:rsidR="00AD0883">
        <w:rPr>
          <w:rFonts w:ascii="Times New Roman" w:hAnsi="Times New Roman" w:cs="Times New Roman"/>
          <w:sz w:val="28"/>
          <w:szCs w:val="28"/>
        </w:rPr>
        <w:t>профилактировать</w:t>
      </w:r>
      <w:proofErr w:type="spellEnd"/>
      <w:r w:rsidR="00AD0883">
        <w:rPr>
          <w:rFonts w:ascii="Times New Roman" w:hAnsi="Times New Roman" w:cs="Times New Roman"/>
          <w:sz w:val="28"/>
          <w:szCs w:val="28"/>
        </w:rPr>
        <w:t xml:space="preserve"> получение ожогов детьми.</w:t>
      </w:r>
    </w:p>
    <w:p w:rsidR="00E951DD" w:rsidRDefault="00E951DD" w:rsidP="00E951D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B1612">
        <w:rPr>
          <w:rFonts w:ascii="Times New Roman" w:hAnsi="Times New Roman" w:cs="Times New Roman"/>
          <w:b/>
          <w:sz w:val="28"/>
          <w:szCs w:val="28"/>
        </w:rPr>
        <w:t>Цель:</w:t>
      </w:r>
      <w:r w:rsidR="00244628">
        <w:rPr>
          <w:rFonts w:ascii="Times New Roman" w:hAnsi="Times New Roman" w:cs="Times New Roman"/>
          <w:b/>
          <w:sz w:val="28"/>
          <w:szCs w:val="28"/>
        </w:rPr>
        <w:t xml:space="preserve"> Создание </w:t>
      </w:r>
      <w:proofErr w:type="spellStart"/>
      <w:r w:rsidR="00244628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="00244628">
        <w:rPr>
          <w:rFonts w:ascii="Times New Roman" w:hAnsi="Times New Roman" w:cs="Times New Roman"/>
          <w:b/>
          <w:sz w:val="28"/>
          <w:szCs w:val="28"/>
        </w:rPr>
        <w:t xml:space="preserve"> – игры</w:t>
      </w:r>
    </w:p>
    <w:p w:rsidR="00244628" w:rsidRPr="00CB1612" w:rsidRDefault="00244628" w:rsidP="00E951D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951DD" w:rsidRDefault="00E951DD" w:rsidP="00E951D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Расширить представления детей об ожогах в игровой форме;</w:t>
      </w:r>
    </w:p>
    <w:p w:rsidR="00CB1612" w:rsidRPr="00CB1612" w:rsidRDefault="00E951DD" w:rsidP="00CB161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1612" w:rsidRPr="00CB1612">
        <w:rPr>
          <w:rFonts w:ascii="Times New Roman" w:hAnsi="Times New Roman" w:cs="Times New Roman"/>
          <w:sz w:val="28"/>
          <w:szCs w:val="28"/>
        </w:rPr>
        <w:t>Формировать понятие обучающихся об ожогах, знание о видах и степенях ожогов, правилах оказания первой помощи при ожогах;</w:t>
      </w:r>
    </w:p>
    <w:p w:rsidR="00CB1612" w:rsidRPr="00CB1612" w:rsidRDefault="00CB1612" w:rsidP="00CB161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CB1612">
        <w:rPr>
          <w:rFonts w:ascii="Times New Roman" w:hAnsi="Times New Roman" w:cs="Times New Roman"/>
          <w:sz w:val="28"/>
          <w:szCs w:val="28"/>
        </w:rPr>
        <w:t>пособствовать развитию внимания, памяти, мышления, интереса к изучаемой теме;</w:t>
      </w:r>
    </w:p>
    <w:p w:rsidR="00CB1612" w:rsidRDefault="00CB1612" w:rsidP="00CB161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CB1612">
        <w:rPr>
          <w:rFonts w:ascii="Times New Roman" w:hAnsi="Times New Roman" w:cs="Times New Roman"/>
          <w:sz w:val="28"/>
          <w:szCs w:val="28"/>
        </w:rPr>
        <w:t>оздать условия для сохранения и защиты своего здоровья как личной и общественной ценности.</w:t>
      </w:r>
    </w:p>
    <w:p w:rsidR="00CB1612" w:rsidRDefault="00CB1612" w:rsidP="00CB161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1612">
        <w:rPr>
          <w:rFonts w:ascii="Times New Roman" w:hAnsi="Times New Roman" w:cs="Times New Roman"/>
          <w:sz w:val="28"/>
          <w:szCs w:val="28"/>
        </w:rPr>
        <w:t>Воспитывать интерес и уважение к здоровью и жизни человека, общую культуру личности.</w:t>
      </w:r>
    </w:p>
    <w:p w:rsidR="00244628" w:rsidRPr="00244628" w:rsidRDefault="00244628" w:rsidP="0024462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44628">
        <w:rPr>
          <w:rFonts w:ascii="Times New Roman" w:hAnsi="Times New Roman" w:cs="Times New Roman"/>
          <w:b/>
          <w:sz w:val="28"/>
          <w:szCs w:val="28"/>
        </w:rPr>
        <w:t>Целевая аудитория: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4628">
        <w:rPr>
          <w:rFonts w:ascii="Times New Roman" w:hAnsi="Times New Roman" w:cs="Times New Roman"/>
          <w:sz w:val="28"/>
          <w:szCs w:val="28"/>
        </w:rPr>
        <w:t>учащиеся начальной школы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B1612" w:rsidRPr="00CB1612" w:rsidRDefault="00CB1612" w:rsidP="00CB1612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161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Планируемый результат обучения: </w:t>
      </w:r>
      <w:r w:rsidRPr="00CB161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учащиеся должны</w:t>
      </w:r>
    </w:p>
    <w:p w:rsidR="00CB1612" w:rsidRPr="00CB1612" w:rsidRDefault="00CB1612" w:rsidP="00CB1612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161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- знать понятие ожога, виды и степени ожогов, правила оказания первой помощи при ожогах;</w:t>
      </w:r>
    </w:p>
    <w:p w:rsidR="00CB1612" w:rsidRDefault="00CB1612" w:rsidP="00CB161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B161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уметь оказать первую помощь при ожогах</w:t>
      </w:r>
    </w:p>
    <w:p w:rsidR="00244628" w:rsidRDefault="00244628" w:rsidP="0024462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Ход игры</w:t>
      </w:r>
    </w:p>
    <w:p w:rsidR="00244628" w:rsidRPr="00244628" w:rsidRDefault="00244628" w:rsidP="002446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4462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Ребята, вам предстоит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отправит</w:t>
      </w:r>
      <w:r w:rsidR="00FC01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ь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ся в образовательное путешестви</w:t>
      </w:r>
      <w:r w:rsidR="00FC01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Перед вами маршрутный лист, пройди все станции и получи звание </w:t>
      </w:r>
      <w:r w:rsidR="00EF3EB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«Знаток</w:t>
      </w:r>
    </w:p>
    <w:p w:rsidR="00244628" w:rsidRDefault="00244628" w:rsidP="0024462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053EE2" w:rsidRDefault="003B0175" w:rsidP="00FC0135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31885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Станция</w:t>
      </w:r>
      <w:r w:rsidR="00053EE2" w:rsidRPr="00731885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1.</w:t>
      </w:r>
      <w:r w:rsidR="004B2FFF" w:rsidRPr="00731885">
        <w:rPr>
          <w:b/>
        </w:rPr>
        <w:t xml:space="preserve"> </w:t>
      </w:r>
      <w:r w:rsidR="004B2FFF" w:rsidRPr="00731885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«Секретные материалы»</w:t>
      </w:r>
    </w:p>
    <w:p w:rsidR="00053EE2" w:rsidRDefault="00053EE2" w:rsidP="00CB161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Перед тобой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филворд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Найди 7</w:t>
      </w:r>
      <w:r w:rsidR="00C819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слов на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тему</w:t>
      </w:r>
      <w:r w:rsidR="00C819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«Причины получения ожогов».</w:t>
      </w:r>
    </w:p>
    <w:p w:rsidR="00FC0135" w:rsidRDefault="00FC0135" w:rsidP="00FC013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Приложение 1</w:t>
      </w:r>
    </w:p>
    <w:p w:rsidR="00AD0883" w:rsidRDefault="00AD0883" w:rsidP="00CB161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B0175" w:rsidRPr="00731885" w:rsidRDefault="003B0175" w:rsidP="00FC0135">
      <w:pPr>
        <w:spacing w:line="360" w:lineRule="auto"/>
        <w:ind w:left="360" w:firstLine="348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731885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Станция</w:t>
      </w:r>
      <w:r w:rsidR="00F34AC6" w:rsidRPr="00731885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2</w:t>
      </w:r>
      <w:r w:rsidR="00485AAA" w:rsidRPr="00731885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«Наведи порядок»</w:t>
      </w:r>
    </w:p>
    <w:p w:rsidR="003B0175" w:rsidRDefault="003B0175" w:rsidP="003B0175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B01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Распределите по группам:</w:t>
      </w:r>
    </w:p>
    <w:p w:rsidR="003B0175" w:rsidRPr="00A85E9D" w:rsidRDefault="003B0175" w:rsidP="003B0175">
      <w:pPr>
        <w:tabs>
          <w:tab w:val="num" w:pos="7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A85E9D">
        <w:rPr>
          <w:rFonts w:ascii="Times New Roman" w:hAnsi="Times New Roman" w:cs="Times New Roman"/>
          <w:sz w:val="28"/>
          <w:szCs w:val="28"/>
        </w:rPr>
        <w:t>ислот</w:t>
      </w:r>
      <w:r>
        <w:rPr>
          <w:rFonts w:ascii="Times New Roman" w:hAnsi="Times New Roman" w:cs="Times New Roman"/>
          <w:sz w:val="28"/>
          <w:szCs w:val="28"/>
        </w:rPr>
        <w:t>а, молния, щелочь, солнце, солярий, кипяток, ток, пар, карамельная масса,</w:t>
      </w:r>
      <w:r w:rsidRPr="00A85E9D">
        <w:rPr>
          <w:rFonts w:ascii="Tahoma" w:hAnsi="Tahoma" w:cs="Tahoma"/>
          <w:color w:val="333333"/>
          <w:sz w:val="21"/>
          <w:szCs w:val="21"/>
          <w:shd w:val="clear" w:color="auto" w:fill="FFFFFF"/>
        </w:rPr>
        <w:t xml:space="preserve"> </w:t>
      </w:r>
      <w:r w:rsidRPr="00A85E9D">
        <w:rPr>
          <w:rFonts w:ascii="Times New Roman" w:hAnsi="Times New Roman" w:cs="Times New Roman"/>
          <w:sz w:val="28"/>
          <w:szCs w:val="28"/>
        </w:rPr>
        <w:t>средства бытовой химии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85E9D">
        <w:rPr>
          <w:rFonts w:ascii="Times New Roman" w:hAnsi="Times New Roman" w:cs="Times New Roman"/>
          <w:sz w:val="28"/>
          <w:szCs w:val="28"/>
        </w:rPr>
        <w:t>пламя, раскаленные металлические поверхности</w:t>
      </w:r>
    </w:p>
    <w:p w:rsidR="00FC0135" w:rsidRPr="00FC0135" w:rsidRDefault="00FC0135" w:rsidP="00FC0135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C0135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</w:p>
    <w:p w:rsidR="00731885" w:rsidRPr="00731885" w:rsidRDefault="00AD0883" w:rsidP="00FC0135">
      <w:pPr>
        <w:spacing w:line="360" w:lineRule="auto"/>
        <w:ind w:left="360" w:firstLine="348"/>
        <w:rPr>
          <w:rFonts w:ascii="Times New Roman" w:hAnsi="Times New Roman" w:cs="Times New Roman"/>
          <w:b/>
          <w:sz w:val="28"/>
          <w:szCs w:val="28"/>
        </w:rPr>
      </w:pPr>
      <w:r w:rsidRPr="00731885">
        <w:rPr>
          <w:rFonts w:ascii="Times New Roman" w:hAnsi="Times New Roman" w:cs="Times New Roman"/>
          <w:b/>
          <w:sz w:val="28"/>
          <w:szCs w:val="28"/>
        </w:rPr>
        <w:t>Станция 3 «Собери картинку»</w:t>
      </w:r>
    </w:p>
    <w:p w:rsidR="003B0175" w:rsidRDefault="00AD0883" w:rsidP="007318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Собери разрезную картинку и узнаешь, чем из подручных средств можно потушить огонь.</w:t>
      </w:r>
    </w:p>
    <w:p w:rsidR="00FC0135" w:rsidRPr="00FC0135" w:rsidRDefault="00FC0135" w:rsidP="00FC01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C0135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731885" w:rsidRDefault="00AD0883" w:rsidP="00FC0135">
      <w:pPr>
        <w:spacing w:line="360" w:lineRule="auto"/>
        <w:ind w:left="360" w:firstLine="348"/>
        <w:rPr>
          <w:rFonts w:ascii="Times New Roman" w:hAnsi="Times New Roman" w:cs="Times New Roman"/>
          <w:sz w:val="28"/>
          <w:szCs w:val="28"/>
        </w:rPr>
      </w:pPr>
      <w:r w:rsidRPr="00731885">
        <w:rPr>
          <w:rFonts w:ascii="Times New Roman" w:hAnsi="Times New Roman" w:cs="Times New Roman"/>
          <w:b/>
          <w:sz w:val="28"/>
          <w:szCs w:val="28"/>
        </w:rPr>
        <w:t>Станция 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885">
        <w:rPr>
          <w:rFonts w:ascii="Times New Roman" w:hAnsi="Times New Roman" w:cs="Times New Roman"/>
          <w:b/>
          <w:sz w:val="28"/>
          <w:szCs w:val="28"/>
        </w:rPr>
        <w:t>«</w:t>
      </w:r>
      <w:r w:rsidR="00C819A1" w:rsidRPr="00731885">
        <w:rPr>
          <w:rFonts w:ascii="Times New Roman" w:hAnsi="Times New Roman" w:cs="Times New Roman"/>
          <w:b/>
          <w:sz w:val="28"/>
          <w:szCs w:val="28"/>
        </w:rPr>
        <w:t>Верный а</w:t>
      </w:r>
      <w:r w:rsidRPr="00731885">
        <w:rPr>
          <w:rFonts w:ascii="Times New Roman" w:hAnsi="Times New Roman" w:cs="Times New Roman"/>
          <w:b/>
          <w:sz w:val="28"/>
          <w:szCs w:val="28"/>
        </w:rPr>
        <w:t>лгоритм».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0883" w:rsidRDefault="00AD0883" w:rsidP="00CB161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Ваши действия при </w:t>
      </w:r>
      <w:r w:rsidR="00BD60E2">
        <w:rPr>
          <w:rFonts w:ascii="Times New Roman" w:hAnsi="Times New Roman" w:cs="Times New Roman"/>
          <w:sz w:val="28"/>
          <w:szCs w:val="28"/>
        </w:rPr>
        <w:t xml:space="preserve">термическом </w:t>
      </w:r>
      <w:r>
        <w:rPr>
          <w:rFonts w:ascii="Times New Roman" w:hAnsi="Times New Roman" w:cs="Times New Roman"/>
          <w:sz w:val="28"/>
          <w:szCs w:val="28"/>
        </w:rPr>
        <w:t>ожоге. Выбери из предложенных вариантов правильный.</w:t>
      </w:r>
    </w:p>
    <w:p w:rsidR="00BD60E2" w:rsidRDefault="00BD60E2" w:rsidP="00AD0883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Устранить поражающий фактор – охлаждать проточной водой в течение 10-15 минут - сообщить взрослым!</w:t>
      </w:r>
    </w:p>
    <w:p w:rsidR="00BD60E2" w:rsidRDefault="00BD60E2" w:rsidP="00AD0883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Намылить место ожога мылом – скрыть от взрослых, чтобы они не наругались!</w:t>
      </w:r>
    </w:p>
    <w:p w:rsidR="00AD0883" w:rsidRDefault="00BD60E2" w:rsidP="00AD0883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Найти в аптечке лекарства и оказать себе первую помощь – позвонить в пожарную часть!</w:t>
      </w:r>
      <w:r w:rsidR="00AD08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1885" w:rsidRPr="00731885" w:rsidRDefault="00731885" w:rsidP="00BD60E2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31885" w:rsidRDefault="00BD60E2" w:rsidP="00FC0135">
      <w:pPr>
        <w:pStyle w:val="a3"/>
        <w:spacing w:line="36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731885">
        <w:rPr>
          <w:rFonts w:ascii="Times New Roman" w:hAnsi="Times New Roman" w:cs="Times New Roman"/>
          <w:b/>
          <w:sz w:val="28"/>
          <w:szCs w:val="28"/>
        </w:rPr>
        <w:t>Станция 5 «Предупреди об опасности»</w:t>
      </w:r>
      <w:r w:rsidR="00730C21" w:rsidRPr="0073188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D60E2" w:rsidRPr="00BD60E2" w:rsidRDefault="00BD60E2" w:rsidP="00731885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</w:t>
      </w:r>
      <w:r w:rsidR="00730C21">
        <w:rPr>
          <w:rFonts w:ascii="Times New Roman" w:hAnsi="Times New Roman" w:cs="Times New Roman"/>
          <w:sz w:val="28"/>
          <w:szCs w:val="28"/>
        </w:rPr>
        <w:t>есть дорожные знаки, которые предупреждают нас об опасности, н</w:t>
      </w:r>
      <w:r>
        <w:rPr>
          <w:rFonts w:ascii="Times New Roman" w:hAnsi="Times New Roman" w:cs="Times New Roman"/>
          <w:sz w:val="28"/>
          <w:szCs w:val="28"/>
        </w:rPr>
        <w:t>арисуй свой вариант знака</w:t>
      </w:r>
      <w:r w:rsidR="00730C21">
        <w:rPr>
          <w:rFonts w:ascii="Times New Roman" w:hAnsi="Times New Roman" w:cs="Times New Roman"/>
          <w:sz w:val="28"/>
          <w:szCs w:val="28"/>
        </w:rPr>
        <w:t>, который бы предупреждал об опасности получения ожогов.</w:t>
      </w:r>
    </w:p>
    <w:p w:rsidR="00AD0883" w:rsidRDefault="00FC0135" w:rsidP="00CB161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AD0883" w:rsidRDefault="00AD0883" w:rsidP="00CB161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FC0135" w:rsidRDefault="00FC0135" w:rsidP="00CB161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FC0135" w:rsidRDefault="00FC0135" w:rsidP="00CB161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FC0135" w:rsidRDefault="00FC0135" w:rsidP="00CB161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FC0135" w:rsidRDefault="00FC0135" w:rsidP="00CB161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FC0135" w:rsidRDefault="00FC0135" w:rsidP="00CB161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FC0135" w:rsidRDefault="00FC0135" w:rsidP="00CB161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FC0135" w:rsidRDefault="00FC0135" w:rsidP="00CB161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FC0135" w:rsidRDefault="00FC0135" w:rsidP="00CB161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FC0135" w:rsidRDefault="00FC0135" w:rsidP="00CB161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FC0135" w:rsidRDefault="00FC0135" w:rsidP="00CB161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FC0135" w:rsidRDefault="00FC0135" w:rsidP="00CB161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FC0135" w:rsidRDefault="00FC0135" w:rsidP="00CB161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FC0135" w:rsidRDefault="00FC0135" w:rsidP="00CB161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FC0135" w:rsidRDefault="00FC0135" w:rsidP="00FC013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FC0135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lastRenderedPageBreak/>
        <w:t>Приложение 1</w:t>
      </w:r>
    </w:p>
    <w:p w:rsidR="00FC0135" w:rsidRPr="00FC0135" w:rsidRDefault="00FC0135" w:rsidP="00FC013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</w:tblGrid>
      <w:tr w:rsidR="00FC0135" w:rsidRPr="00053EE2" w:rsidTr="00EF6443">
        <w:trPr>
          <w:jc w:val="center"/>
        </w:trPr>
        <w:tc>
          <w:tcPr>
            <w:tcW w:w="1367" w:type="dxa"/>
          </w:tcPr>
          <w:p w:rsidR="00FC0135" w:rsidRPr="00053EE2" w:rsidRDefault="00FC0135" w:rsidP="00EF644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  <w:t>к</w:t>
            </w:r>
          </w:p>
        </w:tc>
        <w:tc>
          <w:tcPr>
            <w:tcW w:w="1367" w:type="dxa"/>
          </w:tcPr>
          <w:p w:rsidR="00FC0135" w:rsidRPr="00053EE2" w:rsidRDefault="00FC0135" w:rsidP="00EF644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  <w:t>а</w:t>
            </w:r>
          </w:p>
        </w:tc>
        <w:tc>
          <w:tcPr>
            <w:tcW w:w="1367" w:type="dxa"/>
          </w:tcPr>
          <w:p w:rsidR="00FC0135" w:rsidRPr="00053EE2" w:rsidRDefault="00FC0135" w:rsidP="00EF644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  <w:t>в</w:t>
            </w:r>
          </w:p>
        </w:tc>
        <w:tc>
          <w:tcPr>
            <w:tcW w:w="1367" w:type="dxa"/>
          </w:tcPr>
          <w:p w:rsidR="00FC0135" w:rsidRPr="00053EE2" w:rsidRDefault="00FC0135" w:rsidP="00EF644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  <w:t>м</w:t>
            </w:r>
          </w:p>
        </w:tc>
        <w:tc>
          <w:tcPr>
            <w:tcW w:w="1367" w:type="dxa"/>
          </w:tcPr>
          <w:p w:rsidR="00FC0135" w:rsidRPr="00053EE2" w:rsidRDefault="00FC0135" w:rsidP="00EF644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  <w:t>с</w:t>
            </w:r>
          </w:p>
        </w:tc>
        <w:tc>
          <w:tcPr>
            <w:tcW w:w="1368" w:type="dxa"/>
          </w:tcPr>
          <w:p w:rsidR="00FC0135" w:rsidRPr="00053EE2" w:rsidRDefault="00FC0135" w:rsidP="00EF644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  <w:t>ф</w:t>
            </w:r>
          </w:p>
        </w:tc>
      </w:tr>
      <w:tr w:rsidR="00FC0135" w:rsidRPr="00053EE2" w:rsidTr="00EF6443">
        <w:trPr>
          <w:jc w:val="center"/>
        </w:trPr>
        <w:tc>
          <w:tcPr>
            <w:tcW w:w="1367" w:type="dxa"/>
          </w:tcPr>
          <w:p w:rsidR="00FC0135" w:rsidRPr="00053EE2" w:rsidRDefault="00FC0135" w:rsidP="00EF644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  <w:t>и</w:t>
            </w:r>
          </w:p>
        </w:tc>
        <w:tc>
          <w:tcPr>
            <w:tcW w:w="1367" w:type="dxa"/>
          </w:tcPr>
          <w:p w:rsidR="00FC0135" w:rsidRPr="00053EE2" w:rsidRDefault="00FC0135" w:rsidP="00EF644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  <w:t>т</w:t>
            </w:r>
          </w:p>
        </w:tc>
        <w:tc>
          <w:tcPr>
            <w:tcW w:w="1367" w:type="dxa"/>
          </w:tcPr>
          <w:p w:rsidR="00FC0135" w:rsidRPr="00053EE2" w:rsidRDefault="00FC0135" w:rsidP="00EF644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  <w:t>о</w:t>
            </w:r>
          </w:p>
        </w:tc>
        <w:tc>
          <w:tcPr>
            <w:tcW w:w="1367" w:type="dxa"/>
          </w:tcPr>
          <w:p w:rsidR="00FC0135" w:rsidRPr="00053EE2" w:rsidRDefault="00FC0135" w:rsidP="00EF644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  <w:t>ж</w:t>
            </w:r>
          </w:p>
        </w:tc>
        <w:tc>
          <w:tcPr>
            <w:tcW w:w="1367" w:type="dxa"/>
          </w:tcPr>
          <w:p w:rsidR="00FC0135" w:rsidRPr="00053EE2" w:rsidRDefault="00FC0135" w:rsidP="00EF644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  <w:t>о</w:t>
            </w:r>
          </w:p>
        </w:tc>
        <w:tc>
          <w:tcPr>
            <w:tcW w:w="1368" w:type="dxa"/>
          </w:tcPr>
          <w:p w:rsidR="00FC0135" w:rsidRPr="00053EE2" w:rsidRDefault="00FC0135" w:rsidP="00EF644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  <w:t>г</w:t>
            </w:r>
          </w:p>
        </w:tc>
      </w:tr>
      <w:tr w:rsidR="00FC0135" w:rsidRPr="00053EE2" w:rsidTr="00EF6443">
        <w:trPr>
          <w:jc w:val="center"/>
        </w:trPr>
        <w:tc>
          <w:tcPr>
            <w:tcW w:w="1367" w:type="dxa"/>
          </w:tcPr>
          <w:p w:rsidR="00FC0135" w:rsidRPr="00053EE2" w:rsidRDefault="00FC0135" w:rsidP="00EF644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  <w:t>с</w:t>
            </w:r>
          </w:p>
        </w:tc>
        <w:tc>
          <w:tcPr>
            <w:tcW w:w="1367" w:type="dxa"/>
          </w:tcPr>
          <w:p w:rsidR="00FC0135" w:rsidRPr="00053EE2" w:rsidRDefault="00FC0135" w:rsidP="00EF644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  <w:t>о</w:t>
            </w:r>
          </w:p>
        </w:tc>
        <w:tc>
          <w:tcPr>
            <w:tcW w:w="1367" w:type="dxa"/>
          </w:tcPr>
          <w:p w:rsidR="00FC0135" w:rsidRPr="00053EE2" w:rsidRDefault="00FC0135" w:rsidP="00EF644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  <w:t>л</w:t>
            </w:r>
          </w:p>
        </w:tc>
        <w:tc>
          <w:tcPr>
            <w:tcW w:w="1367" w:type="dxa"/>
          </w:tcPr>
          <w:p w:rsidR="00FC0135" w:rsidRPr="00053EE2" w:rsidRDefault="00FC0135" w:rsidP="00EF644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  <w:t>н</w:t>
            </w:r>
          </w:p>
        </w:tc>
        <w:tc>
          <w:tcPr>
            <w:tcW w:w="1367" w:type="dxa"/>
          </w:tcPr>
          <w:p w:rsidR="00FC0135" w:rsidRPr="00053EE2" w:rsidRDefault="00FC0135" w:rsidP="00EF644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  <w:t>ц</w:t>
            </w:r>
          </w:p>
        </w:tc>
        <w:tc>
          <w:tcPr>
            <w:tcW w:w="1368" w:type="dxa"/>
          </w:tcPr>
          <w:p w:rsidR="00FC0135" w:rsidRPr="00053EE2" w:rsidRDefault="00FC0135" w:rsidP="00EF644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  <w:t>е</w:t>
            </w:r>
          </w:p>
        </w:tc>
      </w:tr>
      <w:tr w:rsidR="00FC0135" w:rsidRPr="00053EE2" w:rsidTr="00EF6443">
        <w:trPr>
          <w:jc w:val="center"/>
        </w:trPr>
        <w:tc>
          <w:tcPr>
            <w:tcW w:w="1367" w:type="dxa"/>
          </w:tcPr>
          <w:p w:rsidR="00FC0135" w:rsidRPr="00053EE2" w:rsidRDefault="00FC0135" w:rsidP="00EF644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  <w:t>л</w:t>
            </w:r>
          </w:p>
        </w:tc>
        <w:tc>
          <w:tcPr>
            <w:tcW w:w="1367" w:type="dxa"/>
          </w:tcPr>
          <w:p w:rsidR="00FC0135" w:rsidRPr="00053EE2" w:rsidRDefault="00FC0135" w:rsidP="00EF644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  <w:t>к</w:t>
            </w:r>
          </w:p>
        </w:tc>
        <w:tc>
          <w:tcPr>
            <w:tcW w:w="1367" w:type="dxa"/>
          </w:tcPr>
          <w:p w:rsidR="00FC0135" w:rsidRPr="00053EE2" w:rsidRDefault="00FC0135" w:rsidP="00EF644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  <w:t>д</w:t>
            </w:r>
          </w:p>
        </w:tc>
        <w:tc>
          <w:tcPr>
            <w:tcW w:w="1367" w:type="dxa"/>
          </w:tcPr>
          <w:p w:rsidR="00FC0135" w:rsidRPr="00053EE2" w:rsidRDefault="00FC0135" w:rsidP="00EF644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  <w:t>к</w:t>
            </w:r>
          </w:p>
        </w:tc>
        <w:tc>
          <w:tcPr>
            <w:tcW w:w="1367" w:type="dxa"/>
          </w:tcPr>
          <w:p w:rsidR="00FC0135" w:rsidRPr="00053EE2" w:rsidRDefault="00FC0135" w:rsidP="00EF644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  <w:t>и</w:t>
            </w:r>
          </w:p>
        </w:tc>
        <w:tc>
          <w:tcPr>
            <w:tcW w:w="1368" w:type="dxa"/>
          </w:tcPr>
          <w:p w:rsidR="00FC0135" w:rsidRPr="00053EE2" w:rsidRDefault="00FC0135" w:rsidP="00EF644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</w:pPr>
            <w:proofErr w:type="gramStart"/>
            <w:r w:rsidRPr="00053EE2"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  <w:t>п</w:t>
            </w:r>
            <w:proofErr w:type="gramEnd"/>
          </w:p>
        </w:tc>
      </w:tr>
      <w:tr w:rsidR="00FC0135" w:rsidRPr="00053EE2" w:rsidTr="00EF6443">
        <w:trPr>
          <w:jc w:val="center"/>
        </w:trPr>
        <w:tc>
          <w:tcPr>
            <w:tcW w:w="1367" w:type="dxa"/>
          </w:tcPr>
          <w:p w:rsidR="00FC0135" w:rsidRPr="00053EE2" w:rsidRDefault="00FC0135" w:rsidP="00EF644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  <w:t>о</w:t>
            </w:r>
          </w:p>
        </w:tc>
        <w:tc>
          <w:tcPr>
            <w:tcW w:w="1367" w:type="dxa"/>
          </w:tcPr>
          <w:p w:rsidR="00FC0135" w:rsidRPr="00053EE2" w:rsidRDefault="00FC0135" w:rsidP="00EF644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</w:pPr>
            <w:proofErr w:type="gramStart"/>
            <w:r w:rsidRPr="00053EE2"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  <w:t>п</w:t>
            </w:r>
            <w:proofErr w:type="gramEnd"/>
          </w:p>
        </w:tc>
        <w:tc>
          <w:tcPr>
            <w:tcW w:w="1367" w:type="dxa"/>
          </w:tcPr>
          <w:p w:rsidR="00FC0135" w:rsidRPr="00053EE2" w:rsidRDefault="00FC0135" w:rsidP="00EF644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  <w:t>ы</w:t>
            </w:r>
          </w:p>
        </w:tc>
        <w:tc>
          <w:tcPr>
            <w:tcW w:w="1367" w:type="dxa"/>
          </w:tcPr>
          <w:p w:rsidR="00FC0135" w:rsidRPr="00053EE2" w:rsidRDefault="00FC0135" w:rsidP="00EF644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  <w:t>о</w:t>
            </w:r>
          </w:p>
        </w:tc>
        <w:tc>
          <w:tcPr>
            <w:tcW w:w="1367" w:type="dxa"/>
          </w:tcPr>
          <w:p w:rsidR="00FC0135" w:rsidRPr="00053EE2" w:rsidRDefault="00FC0135" w:rsidP="00EF644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  <w:t>т</w:t>
            </w:r>
          </w:p>
        </w:tc>
        <w:tc>
          <w:tcPr>
            <w:tcW w:w="1368" w:type="dxa"/>
          </w:tcPr>
          <w:p w:rsidR="00FC0135" w:rsidRPr="00053EE2" w:rsidRDefault="00FC0135" w:rsidP="00EF644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  <w:t>я</w:t>
            </w:r>
          </w:p>
        </w:tc>
      </w:tr>
      <w:tr w:rsidR="00FC0135" w:rsidRPr="00053EE2" w:rsidTr="00EF6443">
        <w:trPr>
          <w:jc w:val="center"/>
        </w:trPr>
        <w:tc>
          <w:tcPr>
            <w:tcW w:w="1367" w:type="dxa"/>
          </w:tcPr>
          <w:p w:rsidR="00FC0135" w:rsidRPr="00053EE2" w:rsidRDefault="00FC0135" w:rsidP="00EF644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  <w:t>т</w:t>
            </w:r>
          </w:p>
        </w:tc>
        <w:tc>
          <w:tcPr>
            <w:tcW w:w="1367" w:type="dxa"/>
          </w:tcPr>
          <w:p w:rsidR="00FC0135" w:rsidRPr="00053EE2" w:rsidRDefault="00FC0135" w:rsidP="00EF644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  <w:t>а</w:t>
            </w:r>
          </w:p>
        </w:tc>
        <w:tc>
          <w:tcPr>
            <w:tcW w:w="1367" w:type="dxa"/>
          </w:tcPr>
          <w:p w:rsidR="00FC0135" w:rsidRPr="00053EE2" w:rsidRDefault="00FC0135" w:rsidP="00EF644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</w:pPr>
            <w:proofErr w:type="gramStart"/>
            <w:r w:rsidRPr="00053EE2"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  <w:t>р</w:t>
            </w:r>
            <w:proofErr w:type="gramEnd"/>
          </w:p>
        </w:tc>
        <w:tc>
          <w:tcPr>
            <w:tcW w:w="1367" w:type="dxa"/>
          </w:tcPr>
          <w:p w:rsidR="00FC0135" w:rsidRPr="00053EE2" w:rsidRDefault="00FC0135" w:rsidP="00EF644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  <w:t>у</w:t>
            </w:r>
          </w:p>
        </w:tc>
        <w:tc>
          <w:tcPr>
            <w:tcW w:w="1367" w:type="dxa"/>
          </w:tcPr>
          <w:p w:rsidR="00FC0135" w:rsidRPr="00053EE2" w:rsidRDefault="00FC0135" w:rsidP="00EF644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  <w:t>з</w:t>
            </w:r>
          </w:p>
        </w:tc>
        <w:tc>
          <w:tcPr>
            <w:tcW w:w="1368" w:type="dxa"/>
          </w:tcPr>
          <w:p w:rsidR="00FC0135" w:rsidRPr="00053EE2" w:rsidRDefault="00FC0135" w:rsidP="00EF644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  <w:t>т</w:t>
            </w:r>
          </w:p>
        </w:tc>
      </w:tr>
      <w:tr w:rsidR="00FC0135" w:rsidRPr="00053EE2" w:rsidTr="00EF6443">
        <w:trPr>
          <w:jc w:val="center"/>
        </w:trPr>
        <w:tc>
          <w:tcPr>
            <w:tcW w:w="1367" w:type="dxa"/>
          </w:tcPr>
          <w:p w:rsidR="00FC0135" w:rsidRPr="00053EE2" w:rsidRDefault="00FC0135" w:rsidP="00EF644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  <w:t>а</w:t>
            </w:r>
          </w:p>
        </w:tc>
        <w:tc>
          <w:tcPr>
            <w:tcW w:w="1367" w:type="dxa"/>
          </w:tcPr>
          <w:p w:rsidR="00FC0135" w:rsidRPr="00053EE2" w:rsidRDefault="00FC0135" w:rsidP="00EF644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</w:pPr>
            <w:proofErr w:type="gramStart"/>
            <w:r w:rsidRPr="00053EE2"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  <w:t>р</w:t>
            </w:r>
            <w:proofErr w:type="gramEnd"/>
          </w:p>
        </w:tc>
        <w:tc>
          <w:tcPr>
            <w:tcW w:w="1367" w:type="dxa"/>
          </w:tcPr>
          <w:p w:rsidR="00FC0135" w:rsidRPr="00053EE2" w:rsidRDefault="00FC0135" w:rsidP="00EF644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  <w:t>ь</w:t>
            </w:r>
          </w:p>
        </w:tc>
        <w:tc>
          <w:tcPr>
            <w:tcW w:w="1367" w:type="dxa"/>
          </w:tcPr>
          <w:p w:rsidR="00FC0135" w:rsidRPr="00053EE2" w:rsidRDefault="00FC0135" w:rsidP="00EF644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  <w:t>с</w:t>
            </w:r>
          </w:p>
        </w:tc>
        <w:tc>
          <w:tcPr>
            <w:tcW w:w="1367" w:type="dxa"/>
          </w:tcPr>
          <w:p w:rsidR="00FC0135" w:rsidRPr="00053EE2" w:rsidRDefault="00FC0135" w:rsidP="00EF644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  <w:t>к</w:t>
            </w:r>
          </w:p>
        </w:tc>
        <w:tc>
          <w:tcPr>
            <w:tcW w:w="1368" w:type="dxa"/>
          </w:tcPr>
          <w:p w:rsidR="00FC0135" w:rsidRPr="00053EE2" w:rsidRDefault="00FC0135" w:rsidP="00EF6443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27"/>
                <w:lang w:eastAsia="ru-RU"/>
              </w:rPr>
              <w:t>о</w:t>
            </w:r>
          </w:p>
        </w:tc>
      </w:tr>
    </w:tbl>
    <w:p w:rsidR="00FC0135" w:rsidRDefault="00FC0135" w:rsidP="00FC013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C0135" w:rsidRDefault="00FC0135" w:rsidP="00FC013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Ответ: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</w:tblGrid>
      <w:tr w:rsidR="00FC0135" w:rsidTr="00EF6443">
        <w:trPr>
          <w:jc w:val="center"/>
        </w:trPr>
        <w:tc>
          <w:tcPr>
            <w:tcW w:w="1367" w:type="dxa"/>
          </w:tcPr>
          <w:p w:rsidR="00FC0135" w:rsidRPr="00053EE2" w:rsidRDefault="00FC0135" w:rsidP="00EF6443">
            <w:pPr>
              <w:spacing w:line="360" w:lineRule="auto"/>
              <w:rPr>
                <w:rFonts w:ascii="Times New Roman" w:eastAsia="Times New Roman" w:hAnsi="Times New Roman" w:cs="Times New Roman"/>
                <w:color w:val="4F81BD" w:themeColor="accent1"/>
                <w:sz w:val="44"/>
                <w:szCs w:val="21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color w:val="4F81BD" w:themeColor="accent1"/>
                <w:sz w:val="44"/>
                <w:szCs w:val="21"/>
                <w:lang w:eastAsia="ru-RU"/>
              </w:rPr>
              <w:t>к</w:t>
            </w:r>
          </w:p>
        </w:tc>
        <w:tc>
          <w:tcPr>
            <w:tcW w:w="1367" w:type="dxa"/>
          </w:tcPr>
          <w:p w:rsidR="00FC0135" w:rsidRPr="00CB1612" w:rsidRDefault="00FC0135" w:rsidP="00EF6443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44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  <w:szCs w:val="21"/>
                <w:lang w:eastAsia="ru-RU"/>
              </w:rPr>
              <w:t>а</w:t>
            </w:r>
          </w:p>
        </w:tc>
        <w:tc>
          <w:tcPr>
            <w:tcW w:w="1367" w:type="dxa"/>
          </w:tcPr>
          <w:p w:rsidR="00FC0135" w:rsidRPr="00053EE2" w:rsidRDefault="00FC0135" w:rsidP="00EF6443">
            <w:pPr>
              <w:spacing w:line="360" w:lineRule="auto"/>
              <w:rPr>
                <w:rFonts w:ascii="Times New Roman" w:eastAsia="Times New Roman" w:hAnsi="Times New Roman" w:cs="Times New Roman"/>
                <w:color w:val="4A442A" w:themeColor="background2" w:themeShade="40"/>
                <w:sz w:val="44"/>
                <w:szCs w:val="21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color w:val="4A442A" w:themeColor="background2" w:themeShade="40"/>
                <w:sz w:val="44"/>
                <w:szCs w:val="21"/>
                <w:lang w:eastAsia="ru-RU"/>
              </w:rPr>
              <w:t>в</w:t>
            </w:r>
          </w:p>
        </w:tc>
        <w:tc>
          <w:tcPr>
            <w:tcW w:w="1367" w:type="dxa"/>
          </w:tcPr>
          <w:p w:rsidR="00FC0135" w:rsidRPr="00CB1612" w:rsidRDefault="00FC0135" w:rsidP="00EF6443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44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  <w:szCs w:val="21"/>
                <w:lang w:eastAsia="ru-RU"/>
              </w:rPr>
              <w:t>м</w:t>
            </w:r>
          </w:p>
        </w:tc>
        <w:tc>
          <w:tcPr>
            <w:tcW w:w="1367" w:type="dxa"/>
          </w:tcPr>
          <w:p w:rsidR="00FC0135" w:rsidRPr="00CB1612" w:rsidRDefault="00FC0135" w:rsidP="00EF6443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44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  <w:szCs w:val="21"/>
                <w:lang w:eastAsia="ru-RU"/>
              </w:rPr>
              <w:t>с</w:t>
            </w:r>
          </w:p>
        </w:tc>
        <w:tc>
          <w:tcPr>
            <w:tcW w:w="1368" w:type="dxa"/>
          </w:tcPr>
          <w:p w:rsidR="00FC0135" w:rsidRPr="00CB1612" w:rsidRDefault="00FC0135" w:rsidP="00EF6443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44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  <w:szCs w:val="21"/>
                <w:lang w:eastAsia="ru-RU"/>
              </w:rPr>
              <w:t>ф</w:t>
            </w:r>
          </w:p>
        </w:tc>
      </w:tr>
      <w:tr w:rsidR="00FC0135" w:rsidTr="00EF6443">
        <w:trPr>
          <w:jc w:val="center"/>
        </w:trPr>
        <w:tc>
          <w:tcPr>
            <w:tcW w:w="1367" w:type="dxa"/>
          </w:tcPr>
          <w:p w:rsidR="00FC0135" w:rsidRPr="00053EE2" w:rsidRDefault="00FC0135" w:rsidP="00EF6443">
            <w:pPr>
              <w:spacing w:line="360" w:lineRule="auto"/>
              <w:rPr>
                <w:rFonts w:ascii="Times New Roman" w:eastAsia="Times New Roman" w:hAnsi="Times New Roman" w:cs="Times New Roman"/>
                <w:color w:val="4F81BD" w:themeColor="accent1"/>
                <w:sz w:val="44"/>
                <w:szCs w:val="21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color w:val="4F81BD" w:themeColor="accent1"/>
                <w:sz w:val="44"/>
                <w:szCs w:val="21"/>
                <w:lang w:eastAsia="ru-RU"/>
              </w:rPr>
              <w:t>и</w:t>
            </w:r>
          </w:p>
        </w:tc>
        <w:tc>
          <w:tcPr>
            <w:tcW w:w="1367" w:type="dxa"/>
          </w:tcPr>
          <w:p w:rsidR="00FC0135" w:rsidRPr="00053EE2" w:rsidRDefault="00FC0135" w:rsidP="00EF6443">
            <w:pPr>
              <w:spacing w:line="360" w:lineRule="auto"/>
              <w:rPr>
                <w:rFonts w:ascii="Times New Roman" w:eastAsia="Times New Roman" w:hAnsi="Times New Roman" w:cs="Times New Roman"/>
                <w:color w:val="FFFF00"/>
                <w:sz w:val="44"/>
                <w:szCs w:val="21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color w:val="FFFF00"/>
                <w:sz w:val="44"/>
                <w:szCs w:val="21"/>
                <w:lang w:eastAsia="ru-RU"/>
              </w:rPr>
              <w:t>т</w:t>
            </w:r>
          </w:p>
        </w:tc>
        <w:tc>
          <w:tcPr>
            <w:tcW w:w="1367" w:type="dxa"/>
          </w:tcPr>
          <w:p w:rsidR="00FC0135" w:rsidRPr="00053EE2" w:rsidRDefault="00FC0135" w:rsidP="00EF6443">
            <w:pPr>
              <w:spacing w:line="360" w:lineRule="auto"/>
              <w:rPr>
                <w:rFonts w:ascii="Times New Roman" w:eastAsia="Times New Roman" w:hAnsi="Times New Roman" w:cs="Times New Roman"/>
                <w:color w:val="00B050"/>
                <w:sz w:val="44"/>
                <w:szCs w:val="21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color w:val="00B050"/>
                <w:sz w:val="44"/>
                <w:szCs w:val="21"/>
                <w:lang w:eastAsia="ru-RU"/>
              </w:rPr>
              <w:t>о</w:t>
            </w:r>
          </w:p>
        </w:tc>
        <w:tc>
          <w:tcPr>
            <w:tcW w:w="1367" w:type="dxa"/>
          </w:tcPr>
          <w:p w:rsidR="00FC0135" w:rsidRPr="00053EE2" w:rsidRDefault="00FC0135" w:rsidP="00EF6443">
            <w:pPr>
              <w:spacing w:line="360" w:lineRule="auto"/>
              <w:rPr>
                <w:rFonts w:ascii="Times New Roman" w:eastAsia="Times New Roman" w:hAnsi="Times New Roman" w:cs="Times New Roman"/>
                <w:color w:val="00B050"/>
                <w:sz w:val="44"/>
                <w:szCs w:val="21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color w:val="00B050"/>
                <w:sz w:val="44"/>
                <w:szCs w:val="21"/>
                <w:lang w:eastAsia="ru-RU"/>
              </w:rPr>
              <w:t>ж</w:t>
            </w:r>
          </w:p>
        </w:tc>
        <w:tc>
          <w:tcPr>
            <w:tcW w:w="1367" w:type="dxa"/>
          </w:tcPr>
          <w:p w:rsidR="00FC0135" w:rsidRPr="00053EE2" w:rsidRDefault="00FC0135" w:rsidP="00EF6443">
            <w:pPr>
              <w:spacing w:line="360" w:lineRule="auto"/>
              <w:rPr>
                <w:rFonts w:ascii="Times New Roman" w:eastAsia="Times New Roman" w:hAnsi="Times New Roman" w:cs="Times New Roman"/>
                <w:color w:val="00B050"/>
                <w:sz w:val="44"/>
                <w:szCs w:val="21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color w:val="00B050"/>
                <w:sz w:val="44"/>
                <w:szCs w:val="21"/>
                <w:lang w:eastAsia="ru-RU"/>
              </w:rPr>
              <w:t>о</w:t>
            </w:r>
          </w:p>
        </w:tc>
        <w:tc>
          <w:tcPr>
            <w:tcW w:w="1368" w:type="dxa"/>
          </w:tcPr>
          <w:p w:rsidR="00FC0135" w:rsidRPr="00053EE2" w:rsidRDefault="00FC0135" w:rsidP="00EF6443">
            <w:pPr>
              <w:spacing w:line="360" w:lineRule="auto"/>
              <w:rPr>
                <w:rFonts w:ascii="Times New Roman" w:eastAsia="Times New Roman" w:hAnsi="Times New Roman" w:cs="Times New Roman"/>
                <w:color w:val="00B050"/>
                <w:sz w:val="44"/>
                <w:szCs w:val="21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color w:val="00B050"/>
                <w:sz w:val="44"/>
                <w:szCs w:val="21"/>
                <w:lang w:eastAsia="ru-RU"/>
              </w:rPr>
              <w:t>г</w:t>
            </w:r>
          </w:p>
        </w:tc>
      </w:tr>
      <w:tr w:rsidR="00FC0135" w:rsidTr="00EF6443">
        <w:trPr>
          <w:jc w:val="center"/>
        </w:trPr>
        <w:tc>
          <w:tcPr>
            <w:tcW w:w="1367" w:type="dxa"/>
          </w:tcPr>
          <w:p w:rsidR="00FC0135" w:rsidRPr="00053EE2" w:rsidRDefault="00FC0135" w:rsidP="00EF6443">
            <w:pPr>
              <w:spacing w:line="360" w:lineRule="auto"/>
              <w:rPr>
                <w:rFonts w:ascii="Times New Roman" w:eastAsia="Times New Roman" w:hAnsi="Times New Roman" w:cs="Times New Roman"/>
                <w:color w:val="CC3399"/>
                <w:sz w:val="44"/>
                <w:szCs w:val="21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color w:val="CC3399"/>
                <w:sz w:val="44"/>
                <w:szCs w:val="21"/>
                <w:lang w:eastAsia="ru-RU"/>
              </w:rPr>
              <w:t>с</w:t>
            </w:r>
          </w:p>
        </w:tc>
        <w:tc>
          <w:tcPr>
            <w:tcW w:w="1367" w:type="dxa"/>
          </w:tcPr>
          <w:p w:rsidR="00FC0135" w:rsidRPr="00053EE2" w:rsidRDefault="00FC0135" w:rsidP="00EF6443">
            <w:pPr>
              <w:spacing w:line="360" w:lineRule="auto"/>
              <w:rPr>
                <w:rFonts w:ascii="Times New Roman" w:eastAsia="Times New Roman" w:hAnsi="Times New Roman" w:cs="Times New Roman"/>
                <w:color w:val="CC3399"/>
                <w:sz w:val="44"/>
                <w:szCs w:val="21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color w:val="CC3399"/>
                <w:sz w:val="44"/>
                <w:szCs w:val="21"/>
                <w:lang w:eastAsia="ru-RU"/>
              </w:rPr>
              <w:t>о</w:t>
            </w:r>
          </w:p>
        </w:tc>
        <w:tc>
          <w:tcPr>
            <w:tcW w:w="1367" w:type="dxa"/>
          </w:tcPr>
          <w:p w:rsidR="00FC0135" w:rsidRPr="00053EE2" w:rsidRDefault="00FC0135" w:rsidP="00EF6443">
            <w:pPr>
              <w:spacing w:line="360" w:lineRule="auto"/>
              <w:rPr>
                <w:rFonts w:ascii="Times New Roman" w:eastAsia="Times New Roman" w:hAnsi="Times New Roman" w:cs="Times New Roman"/>
                <w:color w:val="CC3399"/>
                <w:sz w:val="44"/>
                <w:szCs w:val="21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color w:val="CC3399"/>
                <w:sz w:val="44"/>
                <w:szCs w:val="21"/>
                <w:lang w:eastAsia="ru-RU"/>
              </w:rPr>
              <w:t>л</w:t>
            </w:r>
          </w:p>
        </w:tc>
        <w:tc>
          <w:tcPr>
            <w:tcW w:w="1367" w:type="dxa"/>
          </w:tcPr>
          <w:p w:rsidR="00FC0135" w:rsidRPr="00053EE2" w:rsidRDefault="00FC0135" w:rsidP="00EF6443">
            <w:pPr>
              <w:spacing w:line="360" w:lineRule="auto"/>
              <w:rPr>
                <w:rFonts w:ascii="Times New Roman" w:eastAsia="Times New Roman" w:hAnsi="Times New Roman" w:cs="Times New Roman"/>
                <w:color w:val="CC3399"/>
                <w:sz w:val="44"/>
                <w:szCs w:val="21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color w:val="CC3399"/>
                <w:sz w:val="44"/>
                <w:szCs w:val="21"/>
                <w:lang w:eastAsia="ru-RU"/>
              </w:rPr>
              <w:t>н</w:t>
            </w:r>
          </w:p>
        </w:tc>
        <w:tc>
          <w:tcPr>
            <w:tcW w:w="1367" w:type="dxa"/>
          </w:tcPr>
          <w:p w:rsidR="00FC0135" w:rsidRPr="00053EE2" w:rsidRDefault="00FC0135" w:rsidP="00EF6443">
            <w:pPr>
              <w:spacing w:line="360" w:lineRule="auto"/>
              <w:rPr>
                <w:rFonts w:ascii="Times New Roman" w:eastAsia="Times New Roman" w:hAnsi="Times New Roman" w:cs="Times New Roman"/>
                <w:color w:val="CC3399"/>
                <w:sz w:val="44"/>
                <w:szCs w:val="21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color w:val="CC3399"/>
                <w:sz w:val="44"/>
                <w:szCs w:val="21"/>
                <w:lang w:eastAsia="ru-RU"/>
              </w:rPr>
              <w:t>ц</w:t>
            </w:r>
          </w:p>
        </w:tc>
        <w:tc>
          <w:tcPr>
            <w:tcW w:w="1368" w:type="dxa"/>
          </w:tcPr>
          <w:p w:rsidR="00FC0135" w:rsidRPr="00053EE2" w:rsidRDefault="00FC0135" w:rsidP="00EF6443">
            <w:pPr>
              <w:spacing w:line="360" w:lineRule="auto"/>
              <w:rPr>
                <w:rFonts w:ascii="Times New Roman" w:eastAsia="Times New Roman" w:hAnsi="Times New Roman" w:cs="Times New Roman"/>
                <w:color w:val="CC3399"/>
                <w:sz w:val="44"/>
                <w:szCs w:val="21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color w:val="CC3399"/>
                <w:sz w:val="44"/>
                <w:szCs w:val="21"/>
                <w:lang w:eastAsia="ru-RU"/>
              </w:rPr>
              <w:t>е</w:t>
            </w:r>
          </w:p>
        </w:tc>
      </w:tr>
      <w:tr w:rsidR="00FC0135" w:rsidTr="00EF6443">
        <w:trPr>
          <w:jc w:val="center"/>
        </w:trPr>
        <w:tc>
          <w:tcPr>
            <w:tcW w:w="1367" w:type="dxa"/>
          </w:tcPr>
          <w:p w:rsidR="00FC0135" w:rsidRPr="00053EE2" w:rsidRDefault="00FC0135" w:rsidP="00EF6443">
            <w:pPr>
              <w:spacing w:line="360" w:lineRule="auto"/>
              <w:rPr>
                <w:rFonts w:ascii="Times New Roman" w:eastAsia="Times New Roman" w:hAnsi="Times New Roman" w:cs="Times New Roman"/>
                <w:color w:val="4F81BD" w:themeColor="accent1"/>
                <w:sz w:val="44"/>
                <w:szCs w:val="21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color w:val="4F81BD" w:themeColor="accent1"/>
                <w:sz w:val="44"/>
                <w:szCs w:val="21"/>
                <w:lang w:eastAsia="ru-RU"/>
              </w:rPr>
              <w:t>л</w:t>
            </w:r>
          </w:p>
        </w:tc>
        <w:tc>
          <w:tcPr>
            <w:tcW w:w="1367" w:type="dxa"/>
          </w:tcPr>
          <w:p w:rsidR="00FC0135" w:rsidRPr="00053EE2" w:rsidRDefault="00FC0135" w:rsidP="00EF6443">
            <w:pPr>
              <w:spacing w:line="360" w:lineRule="auto"/>
              <w:rPr>
                <w:rFonts w:ascii="Times New Roman" w:eastAsia="Times New Roman" w:hAnsi="Times New Roman" w:cs="Times New Roman"/>
                <w:color w:val="FFFF00"/>
                <w:sz w:val="44"/>
                <w:szCs w:val="21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color w:val="FFFF00"/>
                <w:sz w:val="44"/>
                <w:szCs w:val="21"/>
                <w:lang w:eastAsia="ru-RU"/>
              </w:rPr>
              <w:t>к</w:t>
            </w:r>
          </w:p>
        </w:tc>
        <w:tc>
          <w:tcPr>
            <w:tcW w:w="1367" w:type="dxa"/>
          </w:tcPr>
          <w:p w:rsidR="00FC0135" w:rsidRPr="00053EE2" w:rsidRDefault="00FC0135" w:rsidP="00EF6443">
            <w:pPr>
              <w:spacing w:line="360" w:lineRule="auto"/>
              <w:rPr>
                <w:rFonts w:ascii="Times New Roman" w:eastAsia="Times New Roman" w:hAnsi="Times New Roman" w:cs="Times New Roman"/>
                <w:color w:val="4A442A" w:themeColor="background2" w:themeShade="40"/>
                <w:sz w:val="44"/>
                <w:szCs w:val="21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color w:val="4A442A" w:themeColor="background2" w:themeShade="40"/>
                <w:sz w:val="44"/>
                <w:szCs w:val="21"/>
                <w:lang w:eastAsia="ru-RU"/>
              </w:rPr>
              <w:t>д</w:t>
            </w:r>
          </w:p>
        </w:tc>
        <w:tc>
          <w:tcPr>
            <w:tcW w:w="1367" w:type="dxa"/>
          </w:tcPr>
          <w:p w:rsidR="00FC0135" w:rsidRPr="00053EE2" w:rsidRDefault="00FC0135" w:rsidP="00EF6443">
            <w:pPr>
              <w:spacing w:line="360" w:lineRule="auto"/>
              <w:rPr>
                <w:rFonts w:ascii="Times New Roman" w:eastAsia="Times New Roman" w:hAnsi="Times New Roman" w:cs="Times New Roman"/>
                <w:color w:val="FF0000"/>
                <w:sz w:val="44"/>
                <w:szCs w:val="21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color w:val="FF0000"/>
                <w:sz w:val="44"/>
                <w:szCs w:val="21"/>
                <w:lang w:eastAsia="ru-RU"/>
              </w:rPr>
              <w:t>к</w:t>
            </w:r>
          </w:p>
        </w:tc>
        <w:tc>
          <w:tcPr>
            <w:tcW w:w="1367" w:type="dxa"/>
          </w:tcPr>
          <w:p w:rsidR="00FC0135" w:rsidRPr="00053EE2" w:rsidRDefault="00FC0135" w:rsidP="00EF6443">
            <w:pPr>
              <w:spacing w:line="360" w:lineRule="auto"/>
              <w:rPr>
                <w:rFonts w:ascii="Times New Roman" w:eastAsia="Times New Roman" w:hAnsi="Times New Roman" w:cs="Times New Roman"/>
                <w:color w:val="FF0000"/>
                <w:sz w:val="44"/>
                <w:szCs w:val="21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color w:val="FF0000"/>
                <w:sz w:val="44"/>
                <w:szCs w:val="21"/>
                <w:lang w:eastAsia="ru-RU"/>
              </w:rPr>
              <w:t>и</w:t>
            </w:r>
          </w:p>
        </w:tc>
        <w:tc>
          <w:tcPr>
            <w:tcW w:w="1368" w:type="dxa"/>
          </w:tcPr>
          <w:p w:rsidR="00FC0135" w:rsidRPr="00053EE2" w:rsidRDefault="00FC0135" w:rsidP="00EF6443">
            <w:pPr>
              <w:spacing w:line="360" w:lineRule="auto"/>
              <w:rPr>
                <w:rFonts w:ascii="Times New Roman" w:eastAsia="Times New Roman" w:hAnsi="Times New Roman" w:cs="Times New Roman"/>
                <w:color w:val="FF0000"/>
                <w:sz w:val="44"/>
                <w:szCs w:val="21"/>
                <w:lang w:eastAsia="ru-RU"/>
              </w:rPr>
            </w:pPr>
            <w:proofErr w:type="gramStart"/>
            <w:r w:rsidRPr="00053EE2">
              <w:rPr>
                <w:rFonts w:ascii="Times New Roman" w:eastAsia="Times New Roman" w:hAnsi="Times New Roman" w:cs="Times New Roman"/>
                <w:color w:val="FF0000"/>
                <w:sz w:val="44"/>
                <w:szCs w:val="21"/>
                <w:lang w:eastAsia="ru-RU"/>
              </w:rPr>
              <w:t>п</w:t>
            </w:r>
            <w:proofErr w:type="gramEnd"/>
          </w:p>
        </w:tc>
      </w:tr>
      <w:tr w:rsidR="00FC0135" w:rsidTr="00EF6443">
        <w:trPr>
          <w:jc w:val="center"/>
        </w:trPr>
        <w:tc>
          <w:tcPr>
            <w:tcW w:w="1367" w:type="dxa"/>
          </w:tcPr>
          <w:p w:rsidR="00FC0135" w:rsidRPr="00053EE2" w:rsidRDefault="00FC0135" w:rsidP="00EF6443">
            <w:pPr>
              <w:spacing w:line="360" w:lineRule="auto"/>
              <w:rPr>
                <w:rFonts w:ascii="Times New Roman" w:eastAsia="Times New Roman" w:hAnsi="Times New Roman" w:cs="Times New Roman"/>
                <w:color w:val="4F81BD" w:themeColor="accent1"/>
                <w:sz w:val="44"/>
                <w:szCs w:val="21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color w:val="4F81BD" w:themeColor="accent1"/>
                <w:sz w:val="44"/>
                <w:szCs w:val="21"/>
                <w:lang w:eastAsia="ru-RU"/>
              </w:rPr>
              <w:t>о</w:t>
            </w:r>
          </w:p>
        </w:tc>
        <w:tc>
          <w:tcPr>
            <w:tcW w:w="1367" w:type="dxa"/>
          </w:tcPr>
          <w:p w:rsidR="00FC0135" w:rsidRPr="00053EE2" w:rsidRDefault="00FC0135" w:rsidP="00EF6443">
            <w:pPr>
              <w:spacing w:line="360" w:lineRule="auto"/>
              <w:rPr>
                <w:rFonts w:ascii="Times New Roman" w:eastAsia="Times New Roman" w:hAnsi="Times New Roman" w:cs="Times New Roman"/>
                <w:color w:val="00B050"/>
                <w:sz w:val="44"/>
                <w:szCs w:val="21"/>
                <w:lang w:eastAsia="ru-RU"/>
              </w:rPr>
            </w:pPr>
            <w:proofErr w:type="gramStart"/>
            <w:r w:rsidRPr="00053EE2">
              <w:rPr>
                <w:rFonts w:ascii="Times New Roman" w:eastAsia="Times New Roman" w:hAnsi="Times New Roman" w:cs="Times New Roman"/>
                <w:color w:val="00B050"/>
                <w:sz w:val="44"/>
                <w:szCs w:val="21"/>
                <w:lang w:eastAsia="ru-RU"/>
              </w:rPr>
              <w:t>п</w:t>
            </w:r>
            <w:proofErr w:type="gramEnd"/>
          </w:p>
        </w:tc>
        <w:tc>
          <w:tcPr>
            <w:tcW w:w="1367" w:type="dxa"/>
          </w:tcPr>
          <w:p w:rsidR="00FC0135" w:rsidRPr="00053EE2" w:rsidRDefault="00FC0135" w:rsidP="00EF6443">
            <w:pPr>
              <w:spacing w:line="360" w:lineRule="auto"/>
              <w:rPr>
                <w:rFonts w:ascii="Times New Roman" w:eastAsia="Times New Roman" w:hAnsi="Times New Roman" w:cs="Times New Roman"/>
                <w:color w:val="4A442A" w:themeColor="background2" w:themeShade="40"/>
                <w:sz w:val="44"/>
                <w:szCs w:val="21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color w:val="4A442A" w:themeColor="background2" w:themeShade="40"/>
                <w:sz w:val="44"/>
                <w:szCs w:val="21"/>
                <w:lang w:eastAsia="ru-RU"/>
              </w:rPr>
              <w:t>ы</w:t>
            </w:r>
          </w:p>
        </w:tc>
        <w:tc>
          <w:tcPr>
            <w:tcW w:w="1367" w:type="dxa"/>
          </w:tcPr>
          <w:p w:rsidR="00FC0135" w:rsidRPr="00CB1612" w:rsidRDefault="00FC0135" w:rsidP="00EF6443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44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  <w:szCs w:val="21"/>
                <w:lang w:eastAsia="ru-RU"/>
              </w:rPr>
              <w:t>о</w:t>
            </w:r>
          </w:p>
        </w:tc>
        <w:tc>
          <w:tcPr>
            <w:tcW w:w="1367" w:type="dxa"/>
          </w:tcPr>
          <w:p w:rsidR="00FC0135" w:rsidRPr="00CB1612" w:rsidRDefault="00FC0135" w:rsidP="00EF6443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44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  <w:szCs w:val="21"/>
                <w:lang w:eastAsia="ru-RU"/>
              </w:rPr>
              <w:t>т</w:t>
            </w:r>
          </w:p>
        </w:tc>
        <w:tc>
          <w:tcPr>
            <w:tcW w:w="1368" w:type="dxa"/>
          </w:tcPr>
          <w:p w:rsidR="00FC0135" w:rsidRPr="00053EE2" w:rsidRDefault="00FC0135" w:rsidP="00EF6443">
            <w:pPr>
              <w:spacing w:line="360" w:lineRule="auto"/>
              <w:rPr>
                <w:rFonts w:ascii="Times New Roman" w:eastAsia="Times New Roman" w:hAnsi="Times New Roman" w:cs="Times New Roman"/>
                <w:color w:val="FF0000"/>
                <w:sz w:val="44"/>
                <w:szCs w:val="21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color w:val="FF0000"/>
                <w:sz w:val="44"/>
                <w:szCs w:val="21"/>
                <w:lang w:eastAsia="ru-RU"/>
              </w:rPr>
              <w:t>я</w:t>
            </w:r>
          </w:p>
        </w:tc>
      </w:tr>
      <w:tr w:rsidR="00FC0135" w:rsidTr="00EF6443">
        <w:trPr>
          <w:jc w:val="center"/>
        </w:trPr>
        <w:tc>
          <w:tcPr>
            <w:tcW w:w="1367" w:type="dxa"/>
          </w:tcPr>
          <w:p w:rsidR="00FC0135" w:rsidRPr="00053EE2" w:rsidRDefault="00FC0135" w:rsidP="00EF6443">
            <w:pPr>
              <w:spacing w:line="360" w:lineRule="auto"/>
              <w:rPr>
                <w:rFonts w:ascii="Times New Roman" w:eastAsia="Times New Roman" w:hAnsi="Times New Roman" w:cs="Times New Roman"/>
                <w:color w:val="4F81BD" w:themeColor="accent1"/>
                <w:sz w:val="44"/>
                <w:szCs w:val="21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color w:val="4F81BD" w:themeColor="accent1"/>
                <w:sz w:val="44"/>
                <w:szCs w:val="21"/>
                <w:lang w:eastAsia="ru-RU"/>
              </w:rPr>
              <w:t>т</w:t>
            </w:r>
          </w:p>
        </w:tc>
        <w:tc>
          <w:tcPr>
            <w:tcW w:w="1367" w:type="dxa"/>
          </w:tcPr>
          <w:p w:rsidR="00FC0135" w:rsidRPr="00053EE2" w:rsidRDefault="00FC0135" w:rsidP="00EF6443">
            <w:pPr>
              <w:spacing w:line="360" w:lineRule="auto"/>
              <w:rPr>
                <w:rFonts w:ascii="Times New Roman" w:eastAsia="Times New Roman" w:hAnsi="Times New Roman" w:cs="Times New Roman"/>
                <w:color w:val="00B050"/>
                <w:sz w:val="44"/>
                <w:szCs w:val="21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color w:val="00B050"/>
                <w:sz w:val="44"/>
                <w:szCs w:val="21"/>
                <w:lang w:eastAsia="ru-RU"/>
              </w:rPr>
              <w:t>а</w:t>
            </w:r>
          </w:p>
        </w:tc>
        <w:tc>
          <w:tcPr>
            <w:tcW w:w="1367" w:type="dxa"/>
          </w:tcPr>
          <w:p w:rsidR="00FC0135" w:rsidRPr="00053EE2" w:rsidRDefault="00FC0135" w:rsidP="00EF6443">
            <w:pPr>
              <w:spacing w:line="360" w:lineRule="auto"/>
              <w:rPr>
                <w:rFonts w:ascii="Times New Roman" w:eastAsia="Times New Roman" w:hAnsi="Times New Roman" w:cs="Times New Roman"/>
                <w:color w:val="4A442A" w:themeColor="background2" w:themeShade="40"/>
                <w:sz w:val="44"/>
                <w:szCs w:val="21"/>
                <w:lang w:eastAsia="ru-RU"/>
              </w:rPr>
            </w:pPr>
            <w:proofErr w:type="gramStart"/>
            <w:r w:rsidRPr="00053EE2">
              <w:rPr>
                <w:rFonts w:ascii="Times New Roman" w:eastAsia="Times New Roman" w:hAnsi="Times New Roman" w:cs="Times New Roman"/>
                <w:color w:val="4A442A" w:themeColor="background2" w:themeShade="40"/>
                <w:sz w:val="44"/>
                <w:szCs w:val="21"/>
                <w:lang w:eastAsia="ru-RU"/>
              </w:rPr>
              <w:t>р</w:t>
            </w:r>
            <w:proofErr w:type="gramEnd"/>
          </w:p>
        </w:tc>
        <w:tc>
          <w:tcPr>
            <w:tcW w:w="1367" w:type="dxa"/>
          </w:tcPr>
          <w:p w:rsidR="00FC0135" w:rsidRPr="00CB1612" w:rsidRDefault="00FC0135" w:rsidP="00EF6443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44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  <w:szCs w:val="21"/>
                <w:lang w:eastAsia="ru-RU"/>
              </w:rPr>
              <w:t>у</w:t>
            </w:r>
          </w:p>
        </w:tc>
        <w:tc>
          <w:tcPr>
            <w:tcW w:w="1367" w:type="dxa"/>
          </w:tcPr>
          <w:p w:rsidR="00FC0135" w:rsidRPr="00CB1612" w:rsidRDefault="00FC0135" w:rsidP="00EF6443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44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  <w:szCs w:val="21"/>
                <w:lang w:eastAsia="ru-RU"/>
              </w:rPr>
              <w:t>з</w:t>
            </w:r>
          </w:p>
        </w:tc>
        <w:tc>
          <w:tcPr>
            <w:tcW w:w="1368" w:type="dxa"/>
          </w:tcPr>
          <w:p w:rsidR="00FC0135" w:rsidRPr="00053EE2" w:rsidRDefault="00FC0135" w:rsidP="00EF6443">
            <w:pPr>
              <w:spacing w:line="360" w:lineRule="auto"/>
              <w:rPr>
                <w:rFonts w:ascii="Times New Roman" w:eastAsia="Times New Roman" w:hAnsi="Times New Roman" w:cs="Times New Roman"/>
                <w:color w:val="FF0000"/>
                <w:sz w:val="44"/>
                <w:szCs w:val="21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color w:val="FF0000"/>
                <w:sz w:val="44"/>
                <w:szCs w:val="21"/>
                <w:lang w:eastAsia="ru-RU"/>
              </w:rPr>
              <w:t>т</w:t>
            </w:r>
          </w:p>
        </w:tc>
      </w:tr>
      <w:tr w:rsidR="00FC0135" w:rsidTr="00EF6443">
        <w:trPr>
          <w:jc w:val="center"/>
        </w:trPr>
        <w:tc>
          <w:tcPr>
            <w:tcW w:w="1367" w:type="dxa"/>
          </w:tcPr>
          <w:p w:rsidR="00FC0135" w:rsidRPr="00053EE2" w:rsidRDefault="00FC0135" w:rsidP="00EF6443">
            <w:pPr>
              <w:spacing w:line="360" w:lineRule="auto"/>
              <w:rPr>
                <w:rFonts w:ascii="Times New Roman" w:eastAsia="Times New Roman" w:hAnsi="Times New Roman" w:cs="Times New Roman"/>
                <w:color w:val="4F81BD" w:themeColor="accent1"/>
                <w:sz w:val="44"/>
                <w:szCs w:val="21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color w:val="4F81BD" w:themeColor="accent1"/>
                <w:sz w:val="44"/>
                <w:szCs w:val="21"/>
                <w:lang w:eastAsia="ru-RU"/>
              </w:rPr>
              <w:t>а</w:t>
            </w:r>
          </w:p>
        </w:tc>
        <w:tc>
          <w:tcPr>
            <w:tcW w:w="1367" w:type="dxa"/>
          </w:tcPr>
          <w:p w:rsidR="00FC0135" w:rsidRPr="00053EE2" w:rsidRDefault="00FC0135" w:rsidP="00EF6443">
            <w:pPr>
              <w:spacing w:line="360" w:lineRule="auto"/>
              <w:rPr>
                <w:rFonts w:ascii="Times New Roman" w:eastAsia="Times New Roman" w:hAnsi="Times New Roman" w:cs="Times New Roman"/>
                <w:color w:val="00B050"/>
                <w:sz w:val="44"/>
                <w:szCs w:val="21"/>
                <w:lang w:eastAsia="ru-RU"/>
              </w:rPr>
            </w:pPr>
            <w:proofErr w:type="gramStart"/>
            <w:r w:rsidRPr="00053EE2">
              <w:rPr>
                <w:rFonts w:ascii="Times New Roman" w:eastAsia="Times New Roman" w:hAnsi="Times New Roman" w:cs="Times New Roman"/>
                <w:color w:val="00B050"/>
                <w:sz w:val="44"/>
                <w:szCs w:val="21"/>
                <w:lang w:eastAsia="ru-RU"/>
              </w:rPr>
              <w:t>р</w:t>
            </w:r>
            <w:proofErr w:type="gramEnd"/>
          </w:p>
        </w:tc>
        <w:tc>
          <w:tcPr>
            <w:tcW w:w="1367" w:type="dxa"/>
          </w:tcPr>
          <w:p w:rsidR="00FC0135" w:rsidRPr="00053EE2" w:rsidRDefault="00FC0135" w:rsidP="00EF6443">
            <w:pPr>
              <w:spacing w:line="360" w:lineRule="auto"/>
              <w:rPr>
                <w:rFonts w:ascii="Times New Roman" w:eastAsia="Times New Roman" w:hAnsi="Times New Roman" w:cs="Times New Roman"/>
                <w:color w:val="4A442A" w:themeColor="background2" w:themeShade="40"/>
                <w:sz w:val="44"/>
                <w:szCs w:val="21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color w:val="4A442A" w:themeColor="background2" w:themeShade="40"/>
                <w:sz w:val="44"/>
                <w:szCs w:val="21"/>
                <w:lang w:eastAsia="ru-RU"/>
              </w:rPr>
              <w:t>ь</w:t>
            </w:r>
          </w:p>
        </w:tc>
        <w:tc>
          <w:tcPr>
            <w:tcW w:w="1367" w:type="dxa"/>
          </w:tcPr>
          <w:p w:rsidR="00FC0135" w:rsidRPr="00CB1612" w:rsidRDefault="00FC0135" w:rsidP="00EF6443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44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  <w:szCs w:val="21"/>
                <w:lang w:eastAsia="ru-RU"/>
              </w:rPr>
              <w:t>с</w:t>
            </w:r>
          </w:p>
        </w:tc>
        <w:tc>
          <w:tcPr>
            <w:tcW w:w="1367" w:type="dxa"/>
          </w:tcPr>
          <w:p w:rsidR="00FC0135" w:rsidRPr="00CB1612" w:rsidRDefault="00FC0135" w:rsidP="00EF6443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44"/>
                <w:szCs w:val="21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color w:val="FF0000"/>
                <w:sz w:val="44"/>
                <w:szCs w:val="21"/>
                <w:lang w:eastAsia="ru-RU"/>
              </w:rPr>
              <w:t>к</w:t>
            </w:r>
          </w:p>
        </w:tc>
        <w:tc>
          <w:tcPr>
            <w:tcW w:w="1368" w:type="dxa"/>
          </w:tcPr>
          <w:p w:rsidR="00FC0135" w:rsidRPr="00053EE2" w:rsidRDefault="00FC0135" w:rsidP="00EF6443">
            <w:pPr>
              <w:spacing w:line="360" w:lineRule="auto"/>
              <w:rPr>
                <w:rFonts w:ascii="Times New Roman" w:eastAsia="Times New Roman" w:hAnsi="Times New Roman" w:cs="Times New Roman"/>
                <w:color w:val="FF0000"/>
                <w:sz w:val="44"/>
                <w:szCs w:val="21"/>
                <w:lang w:eastAsia="ru-RU"/>
              </w:rPr>
            </w:pPr>
            <w:r w:rsidRPr="00053EE2">
              <w:rPr>
                <w:rFonts w:ascii="Times New Roman" w:eastAsia="Times New Roman" w:hAnsi="Times New Roman" w:cs="Times New Roman"/>
                <w:color w:val="FF0000"/>
                <w:sz w:val="44"/>
                <w:szCs w:val="21"/>
                <w:lang w:eastAsia="ru-RU"/>
              </w:rPr>
              <w:t>о</w:t>
            </w:r>
          </w:p>
        </w:tc>
      </w:tr>
    </w:tbl>
    <w:p w:rsidR="00FC0135" w:rsidRDefault="00FC0135" w:rsidP="00FC0135">
      <w:pPr>
        <w:spacing w:line="360" w:lineRule="auto"/>
        <w:ind w:left="36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C0135" w:rsidRPr="00FC0135" w:rsidRDefault="00FC0135" w:rsidP="00FC0135">
      <w:pPr>
        <w:spacing w:line="36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C013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AD0883" w:rsidRDefault="00AD0883" w:rsidP="00FC0135">
      <w:pPr>
        <w:spacing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AD0883" w:rsidRDefault="00AD0883" w:rsidP="00CB161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30C21" w:rsidRDefault="00FC0135" w:rsidP="00CB161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EEBE2D">
            <wp:extent cx="5871210" cy="452374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452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0C21" w:rsidRDefault="00730C21" w:rsidP="00CB161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FC0135" w:rsidRDefault="00FC0135" w:rsidP="00CB161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FC0135" w:rsidRDefault="00FC0135" w:rsidP="00FC0135">
      <w:pPr>
        <w:spacing w:line="36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C0135" w:rsidRDefault="00FC0135" w:rsidP="00FC0135">
      <w:pPr>
        <w:spacing w:line="36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C0135" w:rsidRDefault="00FC0135" w:rsidP="00FC0135">
      <w:pPr>
        <w:spacing w:line="36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C0135" w:rsidRDefault="00FC0135" w:rsidP="00FC0135">
      <w:pPr>
        <w:spacing w:line="36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C0135" w:rsidRDefault="00FC0135" w:rsidP="00FC0135">
      <w:pPr>
        <w:spacing w:line="36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C0135" w:rsidRPr="00FC0135" w:rsidRDefault="00FC0135" w:rsidP="00FC0135">
      <w:pPr>
        <w:spacing w:line="360" w:lineRule="auto"/>
        <w:ind w:left="360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Приложение 3</w:t>
      </w:r>
    </w:p>
    <w:p w:rsidR="00FC0135" w:rsidRDefault="00FC0135" w:rsidP="00FC0135">
      <w:pPr>
        <w:spacing w:line="36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C0135" w:rsidRDefault="00FC0135" w:rsidP="00FC0135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51AEA6" wp14:editId="3FA5D279">
            <wp:extent cx="5639435" cy="3871595"/>
            <wp:effectExtent l="209550" t="247650" r="227965" b="262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38715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C0135" w:rsidRDefault="00FC0135" w:rsidP="00CB161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FC0135" w:rsidRDefault="00FC0135" w:rsidP="00CB161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FC0135" w:rsidRPr="00FC0135" w:rsidRDefault="00FC0135" w:rsidP="00FC0135">
      <w:pPr>
        <w:spacing w:line="360" w:lineRule="auto"/>
        <w:ind w:left="36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C0135" w:rsidRDefault="00FC0135" w:rsidP="00FC0135">
      <w:pPr>
        <w:spacing w:line="360" w:lineRule="auto"/>
        <w:ind w:left="360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C0135" w:rsidRDefault="00FC0135" w:rsidP="00FC0135">
      <w:pPr>
        <w:spacing w:line="360" w:lineRule="auto"/>
        <w:ind w:left="360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C0135" w:rsidRDefault="00FC0135" w:rsidP="00FC0135">
      <w:pPr>
        <w:spacing w:line="360" w:lineRule="auto"/>
        <w:ind w:left="360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C0135" w:rsidRDefault="00FC0135" w:rsidP="00FC0135">
      <w:pPr>
        <w:spacing w:line="360" w:lineRule="auto"/>
        <w:ind w:left="360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C0135" w:rsidRDefault="00FC0135" w:rsidP="00FC0135">
      <w:pPr>
        <w:spacing w:line="360" w:lineRule="auto"/>
        <w:ind w:left="360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C0135" w:rsidRDefault="00FC0135" w:rsidP="00FC0135">
      <w:pPr>
        <w:spacing w:line="360" w:lineRule="auto"/>
        <w:ind w:left="360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C0135" w:rsidRPr="00FC0135" w:rsidRDefault="00FC0135" w:rsidP="00FC0135">
      <w:pPr>
        <w:spacing w:line="360" w:lineRule="auto"/>
        <w:ind w:left="360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Приложение 4</w:t>
      </w:r>
    </w:p>
    <w:p w:rsidR="00EF3EB4" w:rsidRDefault="00EF3EB4" w:rsidP="00CB161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EF3EB4" w:rsidRDefault="00EF3EB4" w:rsidP="00CB161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EF3EB4" w:rsidRDefault="00EF3EB4" w:rsidP="00CB161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EF3EB4" w:rsidRDefault="00EF3EB4" w:rsidP="00CB161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CB0517" wp14:editId="238F2D3B">
                <wp:simplePos x="0" y="0"/>
                <wp:positionH relativeFrom="column">
                  <wp:posOffset>474345</wp:posOffset>
                </wp:positionH>
                <wp:positionV relativeFrom="paragraph">
                  <wp:posOffset>144145</wp:posOffset>
                </wp:positionV>
                <wp:extent cx="5410200" cy="5311140"/>
                <wp:effectExtent l="57150" t="19050" r="76200" b="9906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0" cy="531114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" o:spid="_x0000_s1026" style="position:absolute;margin-left:37.35pt;margin-top:11.35pt;width:426pt;height:41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11EEF2" wp14:editId="46087F39">
                <wp:simplePos x="0" y="0"/>
                <wp:positionH relativeFrom="column">
                  <wp:posOffset>1282065</wp:posOffset>
                </wp:positionH>
                <wp:positionV relativeFrom="paragraph">
                  <wp:posOffset>1012825</wp:posOffset>
                </wp:positionV>
                <wp:extent cx="3886200" cy="3665220"/>
                <wp:effectExtent l="0" t="0" r="19050" b="1143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36652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28" o:spid="_x0000_s1026" style="position:absolute;margin-left:100.95pt;margin-top:79.75pt;width:306pt;height:288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" fillcolor="white [3201]" strokecolor="#f79646 [3209]" strokeweight="2pt"/>
            </w:pict>
          </mc:Fallback>
        </mc:AlternateContent>
      </w:r>
    </w:p>
    <w:p w:rsidR="00EF3EB4" w:rsidRPr="00EF3EB4" w:rsidRDefault="00EF3EB4" w:rsidP="00EF3EB4">
      <w:pPr>
        <w:rPr>
          <w:rFonts w:ascii="Times New Roman" w:hAnsi="Times New Roman" w:cs="Times New Roman"/>
          <w:sz w:val="28"/>
          <w:szCs w:val="28"/>
        </w:rPr>
      </w:pPr>
    </w:p>
    <w:p w:rsidR="00EF3EB4" w:rsidRPr="00EF3EB4" w:rsidRDefault="00EF3EB4" w:rsidP="00EF3EB4">
      <w:pPr>
        <w:rPr>
          <w:rFonts w:ascii="Times New Roman" w:hAnsi="Times New Roman" w:cs="Times New Roman"/>
          <w:sz w:val="28"/>
          <w:szCs w:val="28"/>
        </w:rPr>
      </w:pPr>
    </w:p>
    <w:p w:rsidR="00EF3EB4" w:rsidRPr="00EF3EB4" w:rsidRDefault="00EF3EB4" w:rsidP="00EF3EB4">
      <w:pPr>
        <w:rPr>
          <w:rFonts w:ascii="Times New Roman" w:hAnsi="Times New Roman" w:cs="Times New Roman"/>
          <w:sz w:val="28"/>
          <w:szCs w:val="28"/>
        </w:rPr>
      </w:pPr>
    </w:p>
    <w:p w:rsidR="00EF3EB4" w:rsidRPr="00EF3EB4" w:rsidRDefault="00EF3EB4" w:rsidP="00EF3EB4">
      <w:pPr>
        <w:rPr>
          <w:rFonts w:ascii="Times New Roman" w:hAnsi="Times New Roman" w:cs="Times New Roman"/>
          <w:sz w:val="28"/>
          <w:szCs w:val="28"/>
        </w:rPr>
      </w:pPr>
    </w:p>
    <w:p w:rsidR="00EF3EB4" w:rsidRPr="00EF3EB4" w:rsidRDefault="00EF3EB4" w:rsidP="00EF3EB4">
      <w:pPr>
        <w:rPr>
          <w:rFonts w:ascii="Times New Roman" w:hAnsi="Times New Roman" w:cs="Times New Roman"/>
          <w:sz w:val="28"/>
          <w:szCs w:val="28"/>
        </w:rPr>
      </w:pPr>
    </w:p>
    <w:p w:rsidR="00EF3EB4" w:rsidRPr="00EF3EB4" w:rsidRDefault="00EF3EB4" w:rsidP="00EF3EB4">
      <w:pPr>
        <w:rPr>
          <w:rFonts w:ascii="Times New Roman" w:hAnsi="Times New Roman" w:cs="Times New Roman"/>
          <w:sz w:val="28"/>
          <w:szCs w:val="28"/>
        </w:rPr>
      </w:pPr>
    </w:p>
    <w:p w:rsidR="00EF3EB4" w:rsidRPr="00EF3EB4" w:rsidRDefault="00EF3EB4" w:rsidP="00EF3EB4">
      <w:pPr>
        <w:rPr>
          <w:rFonts w:ascii="Times New Roman" w:hAnsi="Times New Roman" w:cs="Times New Roman"/>
          <w:sz w:val="28"/>
          <w:szCs w:val="28"/>
        </w:rPr>
      </w:pPr>
    </w:p>
    <w:p w:rsidR="00EF3EB4" w:rsidRPr="00EF3EB4" w:rsidRDefault="00EF3EB4" w:rsidP="00EF3EB4">
      <w:pPr>
        <w:rPr>
          <w:rFonts w:ascii="Times New Roman" w:hAnsi="Times New Roman" w:cs="Times New Roman"/>
          <w:sz w:val="28"/>
          <w:szCs w:val="28"/>
        </w:rPr>
      </w:pPr>
    </w:p>
    <w:p w:rsidR="00EF3EB4" w:rsidRPr="00EF3EB4" w:rsidRDefault="00EF3EB4" w:rsidP="00EF3EB4">
      <w:pPr>
        <w:rPr>
          <w:rFonts w:ascii="Times New Roman" w:hAnsi="Times New Roman" w:cs="Times New Roman"/>
          <w:sz w:val="28"/>
          <w:szCs w:val="28"/>
        </w:rPr>
      </w:pPr>
    </w:p>
    <w:p w:rsidR="00EF3EB4" w:rsidRPr="00EF3EB4" w:rsidRDefault="00EF3EB4" w:rsidP="00EF3EB4">
      <w:pPr>
        <w:rPr>
          <w:rFonts w:ascii="Times New Roman" w:hAnsi="Times New Roman" w:cs="Times New Roman"/>
          <w:sz w:val="28"/>
          <w:szCs w:val="28"/>
        </w:rPr>
      </w:pPr>
    </w:p>
    <w:p w:rsidR="00EF3EB4" w:rsidRPr="00EF3EB4" w:rsidRDefault="00EF3EB4" w:rsidP="00EF3EB4">
      <w:pPr>
        <w:rPr>
          <w:rFonts w:ascii="Times New Roman" w:hAnsi="Times New Roman" w:cs="Times New Roman"/>
          <w:sz w:val="28"/>
          <w:szCs w:val="28"/>
        </w:rPr>
      </w:pPr>
    </w:p>
    <w:p w:rsidR="00EF3EB4" w:rsidRPr="00EF3EB4" w:rsidRDefault="00EF3EB4" w:rsidP="00EF3EB4">
      <w:pPr>
        <w:rPr>
          <w:rFonts w:ascii="Times New Roman" w:hAnsi="Times New Roman" w:cs="Times New Roman"/>
          <w:sz w:val="28"/>
          <w:szCs w:val="28"/>
        </w:rPr>
      </w:pPr>
    </w:p>
    <w:p w:rsidR="00EF3EB4" w:rsidRPr="00EF3EB4" w:rsidRDefault="00EF3EB4" w:rsidP="00EF3EB4">
      <w:pPr>
        <w:rPr>
          <w:rFonts w:ascii="Times New Roman" w:hAnsi="Times New Roman" w:cs="Times New Roman"/>
          <w:sz w:val="28"/>
          <w:szCs w:val="28"/>
        </w:rPr>
      </w:pPr>
    </w:p>
    <w:p w:rsidR="00EF3EB4" w:rsidRPr="00EF3EB4" w:rsidRDefault="00EF3EB4" w:rsidP="00EF3EB4">
      <w:pPr>
        <w:rPr>
          <w:rFonts w:ascii="Times New Roman" w:hAnsi="Times New Roman" w:cs="Times New Roman"/>
          <w:sz w:val="28"/>
          <w:szCs w:val="28"/>
        </w:rPr>
      </w:pPr>
    </w:p>
    <w:p w:rsidR="00EF3EB4" w:rsidRDefault="00EF3EB4" w:rsidP="00EF3EB4">
      <w:pPr>
        <w:rPr>
          <w:rFonts w:ascii="Times New Roman" w:hAnsi="Times New Roman" w:cs="Times New Roman"/>
          <w:sz w:val="28"/>
          <w:szCs w:val="28"/>
        </w:rPr>
      </w:pPr>
    </w:p>
    <w:p w:rsidR="00AD0883" w:rsidRDefault="00EF3EB4" w:rsidP="00EF3EB4">
      <w:pPr>
        <w:tabs>
          <w:tab w:val="left" w:pos="75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F3EB4" w:rsidRDefault="00EF3EB4" w:rsidP="00EF3EB4">
      <w:pPr>
        <w:tabs>
          <w:tab w:val="left" w:pos="7584"/>
        </w:tabs>
        <w:rPr>
          <w:rFonts w:ascii="Times New Roman" w:hAnsi="Times New Roman" w:cs="Times New Roman"/>
          <w:sz w:val="28"/>
          <w:szCs w:val="28"/>
        </w:rPr>
      </w:pPr>
    </w:p>
    <w:p w:rsidR="00EF3EB4" w:rsidRDefault="00EF3EB4" w:rsidP="00EF3EB4">
      <w:pPr>
        <w:tabs>
          <w:tab w:val="left" w:pos="7584"/>
        </w:tabs>
        <w:rPr>
          <w:rFonts w:ascii="Times New Roman" w:hAnsi="Times New Roman" w:cs="Times New Roman"/>
          <w:sz w:val="28"/>
          <w:szCs w:val="28"/>
        </w:rPr>
      </w:pPr>
    </w:p>
    <w:p w:rsidR="00EF3EB4" w:rsidRPr="00EF3EB4" w:rsidRDefault="00EF3EB4" w:rsidP="00EF3EB4">
      <w:pPr>
        <w:tabs>
          <w:tab w:val="left" w:pos="75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AC5FF3">
            <wp:extent cx="5937885" cy="3347085"/>
            <wp:effectExtent l="0" t="0" r="5715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F3EB4" w:rsidRPr="00EF3EB4" w:rsidSect="00D10A4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1552" w:rsidRDefault="00991552" w:rsidP="00D10A43">
      <w:pPr>
        <w:spacing w:after="0" w:line="240" w:lineRule="auto"/>
      </w:pPr>
      <w:r>
        <w:separator/>
      </w:r>
    </w:p>
  </w:endnote>
  <w:endnote w:type="continuationSeparator" w:id="0">
    <w:p w:rsidR="00991552" w:rsidRDefault="00991552" w:rsidP="00D10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A43" w:rsidRDefault="00D10A43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A43" w:rsidRDefault="00D10A43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A43" w:rsidRDefault="00D10A4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1552" w:rsidRDefault="00991552" w:rsidP="00D10A43">
      <w:pPr>
        <w:spacing w:after="0" w:line="240" w:lineRule="auto"/>
      </w:pPr>
      <w:r>
        <w:separator/>
      </w:r>
    </w:p>
  </w:footnote>
  <w:footnote w:type="continuationSeparator" w:id="0">
    <w:p w:rsidR="00991552" w:rsidRDefault="00991552" w:rsidP="00D10A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A43" w:rsidRDefault="00D10A43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A43" w:rsidRDefault="00D10A43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A43" w:rsidRDefault="00D10A43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B685E"/>
    <w:multiLevelType w:val="hybridMultilevel"/>
    <w:tmpl w:val="205CD8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A8735A"/>
    <w:multiLevelType w:val="multilevel"/>
    <w:tmpl w:val="484E4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A52F5F"/>
    <w:multiLevelType w:val="multilevel"/>
    <w:tmpl w:val="3612A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BE74775"/>
    <w:multiLevelType w:val="hybridMultilevel"/>
    <w:tmpl w:val="57CA5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1DD"/>
    <w:rsid w:val="00053EE2"/>
    <w:rsid w:val="00244628"/>
    <w:rsid w:val="003B0175"/>
    <w:rsid w:val="003E2C20"/>
    <w:rsid w:val="00485AAA"/>
    <w:rsid w:val="004B2FFF"/>
    <w:rsid w:val="00607BE3"/>
    <w:rsid w:val="00730C21"/>
    <w:rsid w:val="00731885"/>
    <w:rsid w:val="00991552"/>
    <w:rsid w:val="009C6BDB"/>
    <w:rsid w:val="009C7E3D"/>
    <w:rsid w:val="00A553E6"/>
    <w:rsid w:val="00A630A5"/>
    <w:rsid w:val="00A85E9D"/>
    <w:rsid w:val="00AD0883"/>
    <w:rsid w:val="00BD60E2"/>
    <w:rsid w:val="00C77F27"/>
    <w:rsid w:val="00C819A1"/>
    <w:rsid w:val="00CB1612"/>
    <w:rsid w:val="00D10A43"/>
    <w:rsid w:val="00E951DD"/>
    <w:rsid w:val="00EF3EB4"/>
    <w:rsid w:val="00F34AC6"/>
    <w:rsid w:val="00FC0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318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51D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B1612"/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CB16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Light Shading"/>
    <w:basedOn w:val="a1"/>
    <w:uiPriority w:val="60"/>
    <w:rsid w:val="00CB161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CB161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7">
    <w:name w:val="Balloon Text"/>
    <w:basedOn w:val="a"/>
    <w:link w:val="a8"/>
    <w:uiPriority w:val="99"/>
    <w:semiHidden/>
    <w:unhideWhenUsed/>
    <w:rsid w:val="00F34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4AC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318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D10A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10A43"/>
  </w:style>
  <w:style w:type="paragraph" w:styleId="ab">
    <w:name w:val="footer"/>
    <w:basedOn w:val="a"/>
    <w:link w:val="ac"/>
    <w:uiPriority w:val="99"/>
    <w:unhideWhenUsed/>
    <w:rsid w:val="00D10A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10A43"/>
  </w:style>
  <w:style w:type="paragraph" w:styleId="ad">
    <w:name w:val="No Spacing"/>
    <w:link w:val="ae"/>
    <w:uiPriority w:val="1"/>
    <w:qFormat/>
    <w:rsid w:val="00D10A43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D10A43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318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51D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B1612"/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CB16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Light Shading"/>
    <w:basedOn w:val="a1"/>
    <w:uiPriority w:val="60"/>
    <w:rsid w:val="00CB161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CB161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7">
    <w:name w:val="Balloon Text"/>
    <w:basedOn w:val="a"/>
    <w:link w:val="a8"/>
    <w:uiPriority w:val="99"/>
    <w:semiHidden/>
    <w:unhideWhenUsed/>
    <w:rsid w:val="00F34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4AC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318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D10A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10A43"/>
  </w:style>
  <w:style w:type="paragraph" w:styleId="ab">
    <w:name w:val="footer"/>
    <w:basedOn w:val="a"/>
    <w:link w:val="ac"/>
    <w:uiPriority w:val="99"/>
    <w:unhideWhenUsed/>
    <w:rsid w:val="00D10A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10A43"/>
  </w:style>
  <w:style w:type="paragraph" w:styleId="ad">
    <w:name w:val="No Spacing"/>
    <w:link w:val="ae"/>
    <w:uiPriority w:val="1"/>
    <w:qFormat/>
    <w:rsid w:val="00D10A43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D10A43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E962A3006E94A90BB03357D0966AF4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4E2D37-5FDB-4A3F-8885-93633BBF2B51}"/>
      </w:docPartPr>
      <w:docPartBody>
        <w:p w:rsidR="001039EB" w:rsidRDefault="003C029F" w:rsidP="003C029F">
          <w:pPr>
            <w:pStyle w:val="5E962A3006E94A90BB03357D0966AF47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48"/>
              <w:szCs w:val="48"/>
            </w:rPr>
            <w:t>[Введите название документа]</w:t>
          </w:r>
        </w:p>
      </w:docPartBody>
    </w:docPart>
    <w:docPart>
      <w:docPartPr>
        <w:name w:val="85B9C904949A4CC0906AF261E2276E8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D235F6F-2D2F-4F55-B158-8E7FDA94B20D}"/>
      </w:docPartPr>
      <w:docPartBody>
        <w:p w:rsidR="001039EB" w:rsidRDefault="003C029F" w:rsidP="003C029F">
          <w:pPr>
            <w:pStyle w:val="85B9C904949A4CC0906AF261E2276E8B"/>
          </w:pPr>
          <w:r>
            <w:t>[Введите аннотацию документа. Аннотация обычно представляет собой краткий обзор содержимого документа. Введите аннотацию документа. Аннотация обычно представляет собой краткий обзор содержимого документа.]</w:t>
          </w:r>
        </w:p>
      </w:docPartBody>
    </w:docPart>
    <w:docPart>
      <w:docPartPr>
        <w:name w:val="0A8ED5C4AAE74B5F9E3BE90AB8F6D0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B78B95-F215-43DB-907E-A02B2AF4C1EC}"/>
      </w:docPartPr>
      <w:docPartBody>
        <w:p w:rsidR="001039EB" w:rsidRDefault="003C029F" w:rsidP="003C029F">
          <w:pPr>
            <w:pStyle w:val="0A8ED5C4AAE74B5F9E3BE90AB8F6D096"/>
          </w:pPr>
          <w:r>
            <w:rPr>
              <w:b/>
              <w:bCs/>
            </w:rPr>
            <w:t>[Выберите дату]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29F"/>
    <w:rsid w:val="000A5830"/>
    <w:rsid w:val="001039EB"/>
    <w:rsid w:val="001F11AC"/>
    <w:rsid w:val="003C0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65156F6CC48C780648784538ABCBE">
    <w:name w:val="A0665156F6CC48C780648784538ABCBE"/>
    <w:rsid w:val="003C029F"/>
  </w:style>
  <w:style w:type="paragraph" w:customStyle="1" w:styleId="29A7A74EDF724C3083FFE6F0FB62D76B">
    <w:name w:val="29A7A74EDF724C3083FFE6F0FB62D76B"/>
    <w:rsid w:val="003C029F"/>
  </w:style>
  <w:style w:type="paragraph" w:customStyle="1" w:styleId="F9C385CA41F84A2BAEF79861E6FD82F7">
    <w:name w:val="F9C385CA41F84A2BAEF79861E6FD82F7"/>
    <w:rsid w:val="003C029F"/>
  </w:style>
  <w:style w:type="paragraph" w:customStyle="1" w:styleId="AB4AFED7C107412DA1603E55F8FCD75E">
    <w:name w:val="AB4AFED7C107412DA1603E55F8FCD75E"/>
    <w:rsid w:val="003C029F"/>
  </w:style>
  <w:style w:type="paragraph" w:customStyle="1" w:styleId="CF57E87775194136A298F7E59DD57D0C">
    <w:name w:val="CF57E87775194136A298F7E59DD57D0C"/>
    <w:rsid w:val="003C029F"/>
  </w:style>
  <w:style w:type="paragraph" w:customStyle="1" w:styleId="5E962A3006E94A90BB03357D0966AF47">
    <w:name w:val="5E962A3006E94A90BB03357D0966AF47"/>
    <w:rsid w:val="003C029F"/>
  </w:style>
  <w:style w:type="paragraph" w:customStyle="1" w:styleId="DE5556D8D55F4C2AAD972A6A77FE3DF0">
    <w:name w:val="DE5556D8D55F4C2AAD972A6A77FE3DF0"/>
    <w:rsid w:val="003C029F"/>
  </w:style>
  <w:style w:type="paragraph" w:customStyle="1" w:styleId="85B9C904949A4CC0906AF261E2276E8B">
    <w:name w:val="85B9C904949A4CC0906AF261E2276E8B"/>
    <w:rsid w:val="003C029F"/>
  </w:style>
  <w:style w:type="paragraph" w:customStyle="1" w:styleId="01E87260B9D74952AD96E66DB62930AA">
    <w:name w:val="01E87260B9D74952AD96E66DB62930AA"/>
    <w:rsid w:val="003C029F"/>
  </w:style>
  <w:style w:type="paragraph" w:customStyle="1" w:styleId="3E5EC4D8F5F74245876F57DFD9434AB9">
    <w:name w:val="3E5EC4D8F5F74245876F57DFD9434AB9"/>
    <w:rsid w:val="003C029F"/>
  </w:style>
  <w:style w:type="paragraph" w:customStyle="1" w:styleId="0A8ED5C4AAE74B5F9E3BE90AB8F6D096">
    <w:name w:val="0A8ED5C4AAE74B5F9E3BE90AB8F6D096"/>
    <w:rsid w:val="003C029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65156F6CC48C780648784538ABCBE">
    <w:name w:val="A0665156F6CC48C780648784538ABCBE"/>
    <w:rsid w:val="003C029F"/>
  </w:style>
  <w:style w:type="paragraph" w:customStyle="1" w:styleId="29A7A74EDF724C3083FFE6F0FB62D76B">
    <w:name w:val="29A7A74EDF724C3083FFE6F0FB62D76B"/>
    <w:rsid w:val="003C029F"/>
  </w:style>
  <w:style w:type="paragraph" w:customStyle="1" w:styleId="F9C385CA41F84A2BAEF79861E6FD82F7">
    <w:name w:val="F9C385CA41F84A2BAEF79861E6FD82F7"/>
    <w:rsid w:val="003C029F"/>
  </w:style>
  <w:style w:type="paragraph" w:customStyle="1" w:styleId="AB4AFED7C107412DA1603E55F8FCD75E">
    <w:name w:val="AB4AFED7C107412DA1603E55F8FCD75E"/>
    <w:rsid w:val="003C029F"/>
  </w:style>
  <w:style w:type="paragraph" w:customStyle="1" w:styleId="CF57E87775194136A298F7E59DD57D0C">
    <w:name w:val="CF57E87775194136A298F7E59DD57D0C"/>
    <w:rsid w:val="003C029F"/>
  </w:style>
  <w:style w:type="paragraph" w:customStyle="1" w:styleId="5E962A3006E94A90BB03357D0966AF47">
    <w:name w:val="5E962A3006E94A90BB03357D0966AF47"/>
    <w:rsid w:val="003C029F"/>
  </w:style>
  <w:style w:type="paragraph" w:customStyle="1" w:styleId="DE5556D8D55F4C2AAD972A6A77FE3DF0">
    <w:name w:val="DE5556D8D55F4C2AAD972A6A77FE3DF0"/>
    <w:rsid w:val="003C029F"/>
  </w:style>
  <w:style w:type="paragraph" w:customStyle="1" w:styleId="85B9C904949A4CC0906AF261E2276E8B">
    <w:name w:val="85B9C904949A4CC0906AF261E2276E8B"/>
    <w:rsid w:val="003C029F"/>
  </w:style>
  <w:style w:type="paragraph" w:customStyle="1" w:styleId="01E87260B9D74952AD96E66DB62930AA">
    <w:name w:val="01E87260B9D74952AD96E66DB62930AA"/>
    <w:rsid w:val="003C029F"/>
  </w:style>
  <w:style w:type="paragraph" w:customStyle="1" w:styleId="3E5EC4D8F5F74245876F57DFD9434AB9">
    <w:name w:val="3E5EC4D8F5F74245876F57DFD9434AB9"/>
    <w:rsid w:val="003C029F"/>
  </w:style>
  <w:style w:type="paragraph" w:customStyle="1" w:styleId="0A8ED5C4AAE74B5F9E3BE90AB8F6D096">
    <w:name w:val="0A8ED5C4AAE74B5F9E3BE90AB8F6D096"/>
    <w:rsid w:val="003C029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</PublishDate>
  <Abstract> конкурс в рамках проекта «Операция "Саламандра"»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839D07F-669F-4BE2-AAEC-A4289F6DE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478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Квест – игра « Операция «О»</vt:lpstr>
    </vt:vector>
  </TitlesOfParts>
  <Company/>
  <LinksUpToDate>false</LinksUpToDate>
  <CharactersWithSpaces>3202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Квест – игра « Операция «О»</dc:title>
  <dc:subject>Профилактическая  игра</dc:subject>
  <dc:creator>Дунаева О.В., Мануйлова Ю.В., учителя начальных классов</dc:creator>
  <cp:lastModifiedBy>Юлия</cp:lastModifiedBy>
  <cp:revision>2</cp:revision>
  <cp:lastPrinted>2020-09-30T13:29:00Z</cp:lastPrinted>
  <dcterms:created xsi:type="dcterms:W3CDTF">2020-09-30T14:48:00Z</dcterms:created>
  <dcterms:modified xsi:type="dcterms:W3CDTF">2020-09-30T14:48:00Z</dcterms:modified>
</cp:coreProperties>
</file>